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6F" w:rsidRPr="00134C6F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3E762A"/>
          <w:sz w:val="28"/>
          <w:szCs w:val="26"/>
        </w:rPr>
      </w:pPr>
    </w:p>
    <w:p w:rsidR="00134C6F" w:rsidRPr="00134C6F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3E762A"/>
          <w:sz w:val="28"/>
          <w:szCs w:val="26"/>
        </w:rPr>
      </w:pPr>
    </w:p>
    <w:p w:rsidR="00134C6F" w:rsidRPr="00D65F72" w:rsidRDefault="00134C6F" w:rsidP="00850D70">
      <w:pPr>
        <w:widowControl w:val="0"/>
        <w:pBdr>
          <w:bottom w:val="single" w:sz="4" w:space="1" w:color="auto"/>
        </w:pBdr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</w:pPr>
      <w:r w:rsidRPr="00D65F7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Appel à projets </w:t>
      </w:r>
      <w:r w:rsidR="00850D70" w:rsidRPr="00D65F7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2018</w:t>
      </w:r>
      <w:r w:rsidR="0052343D" w:rsidRPr="00D65F7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 </w:t>
      </w:r>
      <w:r w:rsidR="00850D70" w:rsidRPr="00D65F7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>-</w:t>
      </w:r>
      <w:r w:rsidR="0052343D" w:rsidRPr="00D65F72">
        <w:rPr>
          <w:rFonts w:ascii="Times New Roman" w:eastAsia="Calibri Light" w:hAnsi="Times New Roman" w:cs="Times New Roman"/>
          <w:caps/>
          <w:color w:val="2E74B5" w:themeColor="accent1" w:themeShade="BF"/>
          <w:sz w:val="28"/>
          <w:szCs w:val="26"/>
        </w:rPr>
        <w:t xml:space="preserve"> École d’été</w:t>
      </w:r>
    </w:p>
    <w:p w:rsidR="00850D70" w:rsidRDefault="00850D70" w:rsidP="00850D70">
      <w:pPr>
        <w:widowControl w:val="0"/>
        <w:spacing w:before="20" w:after="0" w:line="240" w:lineRule="auto"/>
        <w:outlineLvl w:val="0"/>
        <w:rPr>
          <w:rFonts w:ascii="Times New Roman" w:eastAsia="Calibri Light" w:hAnsi="Times New Roman" w:cs="Times New Roman"/>
          <w:caps/>
          <w:sz w:val="28"/>
          <w:szCs w:val="26"/>
        </w:rPr>
      </w:pPr>
    </w:p>
    <w:p w:rsidR="00134C6F" w:rsidRPr="00850D70" w:rsidRDefault="00134C6F" w:rsidP="00850D70">
      <w:pPr>
        <w:pStyle w:val="Titre1"/>
        <w:rPr>
          <w:color w:val="auto"/>
        </w:rPr>
      </w:pPr>
      <w:r w:rsidRPr="00850D70">
        <w:rPr>
          <w:color w:val="auto"/>
        </w:rPr>
        <w:t xml:space="preserve">FORMULAIRE </w:t>
      </w:r>
      <w:r w:rsidR="00850D70" w:rsidRPr="00850D70">
        <w:rPr>
          <w:color w:val="auto"/>
        </w:rPr>
        <w:t xml:space="preserve">- </w:t>
      </w:r>
      <w:r w:rsidRPr="00850D70">
        <w:rPr>
          <w:color w:val="auto"/>
        </w:rPr>
        <w:t xml:space="preserve">Parties </w:t>
      </w:r>
      <w:r w:rsidR="0052343D">
        <w:rPr>
          <w:color w:val="auto"/>
        </w:rPr>
        <w:t xml:space="preserve">A, </w:t>
      </w:r>
      <w:r w:rsidRPr="00850D70">
        <w:rPr>
          <w:color w:val="auto"/>
        </w:rPr>
        <w:t>B, C, D et E</w:t>
      </w:r>
    </w:p>
    <w:p w:rsidR="00134C6F" w:rsidRPr="00134C6F" w:rsidRDefault="00134C6F" w:rsidP="00850D70">
      <w:pPr>
        <w:widowControl w:val="0"/>
        <w:spacing w:before="180"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  <w:r w:rsidRPr="00134C6F">
        <w:rPr>
          <w:rFonts w:ascii="Times New Roman" w:eastAsia="Calibri" w:hAnsi="Times New Roman" w:cs="Times New Roman"/>
          <w:color w:val="FF0000"/>
        </w:rPr>
        <w:t>Le formulaire doit être rédigé</w:t>
      </w:r>
      <w:r w:rsidRPr="00134C6F">
        <w:rPr>
          <w:rFonts w:ascii="Times New Roman" w:eastAsia="Calibri" w:hAnsi="Times New Roman" w:cs="Times New Roman"/>
          <w:b/>
          <w:color w:val="FF0000"/>
        </w:rPr>
        <w:t xml:space="preserve"> </w:t>
      </w:r>
      <w:r w:rsidRPr="00134C6F">
        <w:rPr>
          <w:rFonts w:ascii="Times New Roman" w:eastAsia="Calibri" w:hAnsi="Times New Roman" w:cs="Times New Roman"/>
          <w:color w:val="FF0000"/>
        </w:rPr>
        <w:t xml:space="preserve">en utilisant la police « Times New Roman », taille 12, simple interligne, avec un maximum de 6 lignes au pouce et des marges de 2 cm. </w:t>
      </w:r>
      <w:r w:rsidR="00BA4DF8">
        <w:rPr>
          <w:rFonts w:ascii="Times New Roman" w:eastAsia="Calibri" w:hAnsi="Times New Roman" w:cs="Times New Roman"/>
          <w:color w:val="FF0000"/>
        </w:rPr>
        <w:t>L</w:t>
      </w:r>
      <w:r w:rsidRPr="00134C6F">
        <w:rPr>
          <w:rFonts w:ascii="Times New Roman" w:eastAsia="Calibri" w:hAnsi="Times New Roman" w:cs="Times New Roman"/>
          <w:color w:val="FF0000"/>
        </w:rPr>
        <w:t>e nom et prénom du chercheur principal doivent être inscrits dans l’en-tête et le formulaire doit être soumis en format PDF.</w:t>
      </w:r>
    </w:p>
    <w:p w:rsidR="00850D70" w:rsidRDefault="00850D70" w:rsidP="00850D70">
      <w:pPr>
        <w:pStyle w:val="Corpsdetexte"/>
        <w:spacing w:before="158"/>
        <w:ind w:left="0" w:firstLine="0"/>
        <w:jc w:val="both"/>
        <w:rPr>
          <w:rFonts w:ascii="Times New Roman" w:hAnsi="Times New Roman" w:cs="Times New Roman"/>
          <w:spacing w:val="-1"/>
          <w:lang w:val="fr-CA"/>
        </w:rPr>
      </w:pPr>
      <w:r w:rsidRPr="00A42119">
        <w:rPr>
          <w:rFonts w:ascii="Times New Roman" w:hAnsi="Times New Roman" w:cs="Times New Roman"/>
          <w:lang w:val="fr-CA"/>
        </w:rPr>
        <w:t xml:space="preserve">La </w:t>
      </w:r>
      <w:r w:rsidRPr="00A42119">
        <w:rPr>
          <w:rFonts w:ascii="Times New Roman" w:hAnsi="Times New Roman" w:cs="Times New Roman"/>
          <w:spacing w:val="-1"/>
          <w:lang w:val="fr-CA"/>
        </w:rPr>
        <w:t>demande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d'aide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financière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="00D001D9">
        <w:rPr>
          <w:rFonts w:ascii="Times New Roman" w:hAnsi="Times New Roman" w:cs="Times New Roman"/>
          <w:spacing w:val="-1"/>
          <w:lang w:val="fr-CA"/>
        </w:rPr>
        <w:t>doit</w:t>
      </w:r>
      <w:r w:rsidR="00D001D9"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être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rédigée</w:t>
      </w:r>
      <w:r w:rsidRPr="00A42119">
        <w:rPr>
          <w:rFonts w:ascii="Times New Roman" w:hAnsi="Times New Roman" w:cs="Times New Roman"/>
          <w:lang w:val="fr-CA"/>
        </w:rPr>
        <w:t xml:space="preserve"> en </w:t>
      </w:r>
      <w:r w:rsidRPr="00A42119">
        <w:rPr>
          <w:rFonts w:ascii="Times New Roman" w:hAnsi="Times New Roman" w:cs="Times New Roman"/>
          <w:spacing w:val="-1"/>
          <w:lang w:val="fr-CA"/>
        </w:rPr>
        <w:t>français.</w:t>
      </w:r>
      <w:r w:rsidR="00944F66" w:rsidRPr="00944F66">
        <w:rPr>
          <w:lang w:val="fr-CA"/>
        </w:rPr>
        <w:t xml:space="preserve"> </w:t>
      </w:r>
      <w:r w:rsidR="0052343D" w:rsidRPr="00944F66">
        <w:rPr>
          <w:rFonts w:ascii="Times New Roman" w:hAnsi="Times New Roman" w:cs="Times New Roman"/>
          <w:spacing w:val="-1"/>
          <w:lang w:val="fr-CA"/>
        </w:rPr>
        <w:t>Veuillez-vous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 xml:space="preserve"> référer </w:t>
      </w:r>
      <w:r w:rsidR="0052343D">
        <w:rPr>
          <w:rFonts w:ascii="Times New Roman" w:hAnsi="Times New Roman" w:cs="Times New Roman"/>
          <w:spacing w:val="-1"/>
          <w:lang w:val="fr-CA"/>
        </w:rPr>
        <w:t xml:space="preserve">au document </w:t>
      </w:r>
      <w:r w:rsidR="00BB060C">
        <w:rPr>
          <w:rFonts w:ascii="Times New Roman" w:hAnsi="Times New Roman" w:cs="Times New Roman"/>
          <w:spacing w:val="-1"/>
          <w:lang w:val="fr-CA"/>
        </w:rPr>
        <w:t>« </w:t>
      </w:r>
      <w:r w:rsidR="00BC383C" w:rsidRPr="00BC383C">
        <w:rPr>
          <w:rFonts w:ascii="Times New Roman" w:hAnsi="Times New Roman" w:cs="Times New Roman"/>
          <w:spacing w:val="-1"/>
          <w:lang w:val="fr-CA"/>
        </w:rPr>
        <w:t>Document - Appel pour l'école d'été RQM/IFQM 2018</w:t>
      </w:r>
      <w:r w:rsidR="00BB060C">
        <w:rPr>
          <w:rFonts w:ascii="Times New Roman" w:hAnsi="Times New Roman" w:cs="Times New Roman"/>
          <w:spacing w:val="-1"/>
          <w:lang w:val="fr-CA"/>
        </w:rPr>
        <w:t> »</w:t>
      </w:r>
      <w:r w:rsidR="0052343D">
        <w:rPr>
          <w:rFonts w:ascii="Times New Roman" w:hAnsi="Times New Roman" w:cs="Times New Roman"/>
          <w:spacing w:val="-1"/>
          <w:lang w:val="fr-CA"/>
        </w:rPr>
        <w:t xml:space="preserve"> 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>[</w:t>
      </w:r>
      <w:hyperlink r:id="rId8" w:history="1">
        <w:r w:rsidR="008D5FAD" w:rsidRPr="008D5FAD">
          <w:rPr>
            <w:rStyle w:val="Lienhypertexte"/>
            <w:rFonts w:ascii="Times New Roman" w:hAnsi="Times New Roman" w:cs="Times New Roman"/>
            <w:spacing w:val="-1"/>
            <w:lang w:val="fr-CA"/>
          </w:rPr>
          <w:t>lien</w:t>
        </w:r>
      </w:hyperlink>
      <w:r w:rsidR="00944F66" w:rsidRPr="00944F66">
        <w:rPr>
          <w:rFonts w:ascii="Times New Roman" w:hAnsi="Times New Roman" w:cs="Times New Roman"/>
          <w:spacing w:val="-1"/>
          <w:lang w:val="fr-CA"/>
        </w:rPr>
        <w:t>]</w:t>
      </w:r>
      <w:r w:rsidR="00944F66">
        <w:rPr>
          <w:rFonts w:ascii="Times New Roman" w:hAnsi="Times New Roman" w:cs="Times New Roman"/>
          <w:spacing w:val="-1"/>
          <w:lang w:val="fr-CA"/>
        </w:rPr>
        <w:t xml:space="preserve"> pour remplir ce formulaire</w:t>
      </w:r>
      <w:r w:rsidR="00944F66" w:rsidRPr="00944F66">
        <w:rPr>
          <w:rFonts w:ascii="Times New Roman" w:hAnsi="Times New Roman" w:cs="Times New Roman"/>
          <w:spacing w:val="-1"/>
          <w:lang w:val="fr-CA"/>
        </w:rPr>
        <w:t>.</w:t>
      </w:r>
    </w:p>
    <w:p w:rsidR="00134C6F" w:rsidRPr="00D65F72" w:rsidRDefault="00134C6F" w:rsidP="00850D70">
      <w:pPr>
        <w:pStyle w:val="Titre1"/>
        <w:rPr>
          <w:rFonts w:eastAsia="Calibri"/>
          <w:color w:val="2E74B5" w:themeColor="accent1" w:themeShade="BF"/>
        </w:rPr>
      </w:pPr>
      <w:r w:rsidRPr="00D65F72">
        <w:rPr>
          <w:rFonts w:eastAsia="Calibri"/>
          <w:color w:val="2E74B5" w:themeColor="accent1" w:themeShade="BF"/>
        </w:rPr>
        <w:t>PARTIE A - Identification</w:t>
      </w:r>
    </w:p>
    <w:p w:rsidR="00FE7DFF" w:rsidRDefault="00FE7DFF" w:rsidP="00FE7DFF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0" w:line="240" w:lineRule="auto"/>
        <w:ind w:left="425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Identification (nom et prénom) et coordonnées </w:t>
      </w:r>
      <w:r w:rsidRPr="00FE7DFF">
        <w:rPr>
          <w:rFonts w:ascii="Times New Roman" w:eastAsia="Calibri" w:hAnsi="Times New Roman" w:cs="Times New Roman"/>
        </w:rPr>
        <w:t>du demandeur principal et des co-demandeu</w:t>
      </w:r>
      <w:r>
        <w:rPr>
          <w:rFonts w:ascii="Times New Roman" w:eastAsia="Calibri" w:hAnsi="Times New Roman" w:cs="Times New Roman"/>
        </w:rPr>
        <w:t>rs.</w:t>
      </w:r>
    </w:p>
    <w:p w:rsidR="00FE7DFF" w:rsidRDefault="00FE7DFF" w:rsidP="00FE7DFF">
      <w:pPr>
        <w:pStyle w:val="Paragraphedeliste"/>
        <w:widowControl w:val="0"/>
        <w:tabs>
          <w:tab w:val="left" w:pos="861"/>
        </w:tabs>
        <w:spacing w:after="240" w:line="240" w:lineRule="auto"/>
        <w:ind w:left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FE7DFF">
        <w:rPr>
          <w:rFonts w:ascii="Times New Roman" w:eastAsia="Calibri" w:hAnsi="Times New Roman" w:cs="Times New Roman"/>
        </w:rPr>
        <w:t>Les co-demandeurs sont des chercheurs co-responsables de la demande, des collaborateurs de recherche dans le cadre du projet.</w:t>
      </w:r>
      <w:r>
        <w:rPr>
          <w:rFonts w:ascii="Times New Roman" w:eastAsia="Calibri" w:hAnsi="Times New Roman" w:cs="Times New Roman"/>
        </w:rPr>
        <w:t>)</w:t>
      </w:r>
    </w:p>
    <w:p w:rsidR="00FE7DFF" w:rsidRPr="00FE7DFF" w:rsidRDefault="00FE7DFF" w:rsidP="00AF5C91">
      <w:pPr>
        <w:pStyle w:val="Paragraphedeliste"/>
        <w:widowControl w:val="0"/>
        <w:tabs>
          <w:tab w:val="left" w:pos="861"/>
        </w:tabs>
        <w:spacing w:after="240" w:line="360" w:lineRule="auto"/>
        <w:ind w:left="425"/>
        <w:rPr>
          <w:rFonts w:ascii="Times New Roman" w:eastAsia="Calibri" w:hAnsi="Times New Roman" w:cs="Times New Roman"/>
        </w:rPr>
      </w:pPr>
    </w:p>
    <w:p w:rsidR="00AF5C91" w:rsidRDefault="00FE7DFF" w:rsidP="00AF5C91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240" w:after="120" w:line="360" w:lineRule="auto"/>
        <w:ind w:left="425" w:hanging="35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Titre de l’école d’été</w:t>
      </w:r>
    </w:p>
    <w:p w:rsidR="00AF5C91" w:rsidRPr="00AF5C91" w:rsidRDefault="00AF5C91" w:rsidP="00AF5C91">
      <w:pPr>
        <w:pStyle w:val="Paragraphedeliste"/>
        <w:widowControl w:val="0"/>
        <w:tabs>
          <w:tab w:val="left" w:pos="861"/>
        </w:tabs>
        <w:spacing w:before="240" w:after="120" w:line="360" w:lineRule="auto"/>
        <w:ind w:left="425"/>
        <w:rPr>
          <w:rFonts w:ascii="Times New Roman" w:eastAsia="Calibri" w:hAnsi="Times New Roman" w:cs="Times New Roman"/>
        </w:rPr>
      </w:pPr>
    </w:p>
    <w:p w:rsidR="00A303D1" w:rsidRDefault="00FE7DFF" w:rsidP="00AF5C91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0" w:line="360" w:lineRule="auto"/>
        <w:ind w:left="425" w:hanging="357"/>
        <w:rPr>
          <w:rFonts w:ascii="Times New Roman" w:eastAsia="Calibri" w:hAnsi="Times New Roman" w:cs="Times New Roman"/>
        </w:rPr>
      </w:pPr>
      <w:r w:rsidRPr="00FE7DFF">
        <w:rPr>
          <w:rFonts w:ascii="Times New Roman" w:eastAsia="Calibri" w:hAnsi="Times New Roman" w:cs="Times New Roman"/>
        </w:rPr>
        <w:t>Résumé de la proposition d’école d’été (maximum 250 mots)</w:t>
      </w:r>
    </w:p>
    <w:p w:rsidR="00AF5C91" w:rsidRPr="00AF5C91" w:rsidRDefault="00AF5C91" w:rsidP="00AF5C91">
      <w:pPr>
        <w:widowControl w:val="0"/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</w:p>
    <w:p w:rsidR="00A303D1" w:rsidRPr="00A303D1" w:rsidRDefault="00A303D1" w:rsidP="00A303D1">
      <w:pPr>
        <w:pStyle w:val="Paragraphedeliste"/>
        <w:numPr>
          <w:ilvl w:val="0"/>
          <w:numId w:val="13"/>
        </w:numPr>
        <w:ind w:left="426"/>
        <w:rPr>
          <w:rFonts w:ascii="Times New Roman" w:hAnsi="Times New Roman" w:cs="Times New Roman"/>
        </w:rPr>
      </w:pPr>
      <w:r w:rsidRPr="00A303D1">
        <w:rPr>
          <w:rFonts w:ascii="Times New Roman" w:hAnsi="Times New Roman" w:cs="Times New Roman"/>
        </w:rPr>
        <w:t xml:space="preserve">Thématiques abordées </w:t>
      </w:r>
    </w:p>
    <w:p w:rsidR="00A303D1" w:rsidRPr="00A303D1" w:rsidRDefault="00A303D1" w:rsidP="000A50D0">
      <w:pPr>
        <w:pStyle w:val="Paragraphedeliste"/>
        <w:numPr>
          <w:ilvl w:val="1"/>
          <w:numId w:val="13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A303D1">
        <w:rPr>
          <w:rFonts w:ascii="Times New Roman" w:hAnsi="Times New Roman" w:cs="Times New Roman"/>
        </w:rPr>
        <w:t>Santé des écosystèmes</w:t>
      </w:r>
    </w:p>
    <w:p w:rsidR="00A303D1" w:rsidRPr="00A303D1" w:rsidRDefault="00A303D1" w:rsidP="000A50D0">
      <w:pPr>
        <w:pStyle w:val="Paragraphedeliste"/>
        <w:numPr>
          <w:ilvl w:val="1"/>
          <w:numId w:val="13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A303D1">
        <w:rPr>
          <w:rFonts w:ascii="Times New Roman" w:hAnsi="Times New Roman" w:cs="Times New Roman"/>
        </w:rPr>
        <w:t>Santé des populations et des communautés humaines</w:t>
      </w:r>
    </w:p>
    <w:p w:rsidR="00A303D1" w:rsidRPr="00A303D1" w:rsidRDefault="00A303D1" w:rsidP="000A50D0">
      <w:pPr>
        <w:pStyle w:val="Paragraphedeliste"/>
        <w:numPr>
          <w:ilvl w:val="1"/>
          <w:numId w:val="13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A303D1">
        <w:rPr>
          <w:rFonts w:ascii="Times New Roman" w:hAnsi="Times New Roman" w:cs="Times New Roman"/>
        </w:rPr>
        <w:t>Sécurité, sûreté et surveillance maritime</w:t>
      </w:r>
    </w:p>
    <w:p w:rsidR="00A303D1" w:rsidRPr="00A303D1" w:rsidRDefault="00A303D1" w:rsidP="000A50D0">
      <w:pPr>
        <w:pStyle w:val="Paragraphedeliste"/>
        <w:numPr>
          <w:ilvl w:val="1"/>
          <w:numId w:val="13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A303D1">
        <w:rPr>
          <w:rFonts w:ascii="Times New Roman" w:hAnsi="Times New Roman" w:cs="Times New Roman"/>
        </w:rPr>
        <w:t>Transport maritime durable et intelligent</w:t>
      </w:r>
    </w:p>
    <w:p w:rsidR="00A303D1" w:rsidRPr="00A303D1" w:rsidRDefault="00BC383C" w:rsidP="000A50D0">
      <w:pPr>
        <w:pStyle w:val="Paragraphedeliste"/>
        <w:numPr>
          <w:ilvl w:val="1"/>
          <w:numId w:val="13"/>
        </w:numPr>
        <w:spacing w:line="360" w:lineRule="auto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Pêche, aquaculture </w:t>
      </w:r>
      <w:r w:rsidR="00A303D1" w:rsidRPr="00A303D1">
        <w:rPr>
          <w:rFonts w:ascii="Times New Roman" w:hAnsi="Times New Roman" w:cs="Times New Roman"/>
        </w:rPr>
        <w:t>et biotechnologies marines</w:t>
      </w:r>
    </w:p>
    <w:p w:rsidR="00A303D1" w:rsidRPr="00A303D1" w:rsidRDefault="00A303D1" w:rsidP="00A303D1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6"/>
        <w:rPr>
          <w:rFonts w:ascii="Times New Roman" w:eastAsia="Calibri" w:hAnsi="Times New Roman" w:cs="Times New Roman"/>
        </w:rPr>
      </w:pPr>
      <w:r w:rsidRPr="00A303D1">
        <w:rPr>
          <w:rFonts w:ascii="Times New Roman" w:eastAsia="Calibri" w:hAnsi="Times New Roman" w:cs="Times New Roman"/>
        </w:rPr>
        <w:t xml:space="preserve"> Éthique (cases à cocher)</w:t>
      </w:r>
    </w:p>
    <w:p w:rsidR="00A303D1" w:rsidRPr="00A303D1" w:rsidRDefault="00A303D1" w:rsidP="000A50D0">
      <w:pPr>
        <w:pStyle w:val="Paragraphedeliste"/>
        <w:numPr>
          <w:ilvl w:val="1"/>
          <w:numId w:val="13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A303D1">
        <w:rPr>
          <w:rFonts w:ascii="Times New Roman" w:hAnsi="Times New Roman" w:cs="Times New Roman"/>
        </w:rPr>
        <w:t>Participants humains</w:t>
      </w:r>
    </w:p>
    <w:p w:rsidR="00A303D1" w:rsidRPr="00A303D1" w:rsidRDefault="00A303D1" w:rsidP="000A50D0">
      <w:pPr>
        <w:pStyle w:val="Paragraphedeliste"/>
        <w:numPr>
          <w:ilvl w:val="1"/>
          <w:numId w:val="13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A303D1">
        <w:rPr>
          <w:rFonts w:ascii="Times New Roman" w:hAnsi="Times New Roman" w:cs="Times New Roman"/>
        </w:rPr>
        <w:t>Matériel biologique (produits ou tissus)</w:t>
      </w:r>
    </w:p>
    <w:p w:rsidR="00A303D1" w:rsidRPr="00A303D1" w:rsidRDefault="00A303D1" w:rsidP="000A50D0">
      <w:pPr>
        <w:pStyle w:val="Paragraphedeliste"/>
        <w:numPr>
          <w:ilvl w:val="1"/>
          <w:numId w:val="13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A303D1">
        <w:rPr>
          <w:rFonts w:ascii="Times New Roman" w:hAnsi="Times New Roman" w:cs="Times New Roman"/>
        </w:rPr>
        <w:t>Données provenant de participants humains</w:t>
      </w:r>
    </w:p>
    <w:p w:rsidR="00A303D1" w:rsidRPr="00A303D1" w:rsidRDefault="00A303D1" w:rsidP="000A50D0">
      <w:pPr>
        <w:pStyle w:val="Paragraphedeliste"/>
        <w:numPr>
          <w:ilvl w:val="1"/>
          <w:numId w:val="13"/>
        </w:numPr>
        <w:spacing w:line="360" w:lineRule="auto"/>
        <w:ind w:left="1434" w:hanging="357"/>
        <w:rPr>
          <w:rFonts w:ascii="Times New Roman" w:hAnsi="Times New Roman" w:cs="Times New Roman"/>
        </w:rPr>
      </w:pPr>
      <w:r w:rsidRPr="00A303D1">
        <w:rPr>
          <w:rFonts w:ascii="Times New Roman" w:hAnsi="Times New Roman" w:cs="Times New Roman"/>
        </w:rPr>
        <w:t xml:space="preserve"> Animaux</w:t>
      </w:r>
    </w:p>
    <w:p w:rsidR="00A303D1" w:rsidRDefault="00DF2874" w:rsidP="00AF5C91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360" w:lineRule="auto"/>
        <w:ind w:left="425" w:hanging="357"/>
        <w:rPr>
          <w:rFonts w:ascii="Times New Roman" w:eastAsia="Calibri" w:hAnsi="Times New Roman" w:cs="Times New Roman"/>
        </w:rPr>
      </w:pPr>
      <w:r w:rsidRPr="00DF2874">
        <w:rPr>
          <w:rFonts w:ascii="Times New Roman" w:eastAsia="Calibri" w:hAnsi="Times New Roman" w:cs="Times New Roman"/>
        </w:rPr>
        <w:t>Impacts environnementaux liés à l’école d’été (brève description)</w:t>
      </w:r>
    </w:p>
    <w:p w:rsidR="00AF5C91" w:rsidRPr="00A303D1" w:rsidRDefault="00AF5C91" w:rsidP="00AF5C91">
      <w:pPr>
        <w:pStyle w:val="Paragraphedeliste"/>
        <w:widowControl w:val="0"/>
        <w:tabs>
          <w:tab w:val="left" w:pos="861"/>
        </w:tabs>
        <w:spacing w:before="53" w:after="120" w:line="480" w:lineRule="auto"/>
        <w:ind w:left="426"/>
        <w:rPr>
          <w:rFonts w:ascii="Times New Roman" w:eastAsia="Calibri" w:hAnsi="Times New Roman" w:cs="Times New Roman"/>
        </w:rPr>
      </w:pPr>
    </w:p>
    <w:p w:rsidR="00AF5C91" w:rsidRPr="00AF5C91" w:rsidRDefault="00DF2874" w:rsidP="00AF5C91">
      <w:pPr>
        <w:pStyle w:val="Paragraphedeliste"/>
        <w:widowControl w:val="0"/>
        <w:numPr>
          <w:ilvl w:val="0"/>
          <w:numId w:val="13"/>
        </w:numPr>
        <w:tabs>
          <w:tab w:val="left" w:pos="861"/>
        </w:tabs>
        <w:spacing w:before="53" w:after="120" w:line="480" w:lineRule="auto"/>
        <w:ind w:left="426"/>
        <w:rPr>
          <w:rFonts w:ascii="Times New Roman" w:eastAsia="Calibri" w:hAnsi="Times New Roman" w:cs="Times New Roman"/>
        </w:rPr>
      </w:pPr>
      <w:r w:rsidRPr="00DF2874">
        <w:rPr>
          <w:rFonts w:ascii="Times New Roman" w:eastAsia="Calibri" w:hAnsi="Times New Roman" w:cs="Times New Roman"/>
        </w:rPr>
        <w:t>Liste des permis nécessaires (ex. pêche expérimentale, parc marin Saguenay Saint-Laurent, etc.)</w:t>
      </w:r>
    </w:p>
    <w:p w:rsidR="00134C6F" w:rsidRPr="00D65F72" w:rsidRDefault="00134C6F" w:rsidP="00850D70">
      <w:pPr>
        <w:pStyle w:val="Titre1"/>
        <w:rPr>
          <w:rFonts w:eastAsia="Calibri"/>
          <w:color w:val="2E74B5" w:themeColor="accent1" w:themeShade="BF"/>
        </w:rPr>
      </w:pPr>
      <w:r w:rsidRPr="00D65F72">
        <w:rPr>
          <w:rFonts w:eastAsia="Calibri"/>
          <w:color w:val="2E74B5" w:themeColor="accent1" w:themeShade="BF"/>
        </w:rPr>
        <w:lastRenderedPageBreak/>
        <w:t xml:space="preserve">PARTIE B – </w:t>
      </w:r>
      <w:r w:rsidR="006A5740" w:rsidRPr="00D65F72">
        <w:rPr>
          <w:rFonts w:eastAsia="Calibri"/>
          <w:color w:val="2E74B5" w:themeColor="accent1" w:themeShade="BF"/>
        </w:rPr>
        <w:t>PROGRAMMATION DE L’ÉCOLE D’ÉTÉ</w:t>
      </w:r>
    </w:p>
    <w:p w:rsidR="006A5740" w:rsidRPr="00BB060C" w:rsidRDefault="006A5740" w:rsidP="006A5740">
      <w:pPr>
        <w:spacing w:before="54" w:after="120"/>
        <w:rPr>
          <w:rFonts w:ascii="Times New Roman" w:hAnsi="Times New Roman" w:cs="Times New Roman"/>
        </w:rPr>
      </w:pPr>
      <w:r w:rsidRPr="00BB060C">
        <w:rPr>
          <w:rFonts w:ascii="Times New Roman" w:hAnsi="Times New Roman" w:cs="Times New Roman"/>
        </w:rPr>
        <w:t>(Maximum 3 pages)</w:t>
      </w:r>
    </w:p>
    <w:p w:rsidR="00BB6E9B" w:rsidRPr="00BB060C" w:rsidRDefault="00BB6E9B" w:rsidP="00BB6E9B">
      <w:pPr>
        <w:rPr>
          <w:rFonts w:ascii="Times New Roman" w:hAnsi="Times New Roman" w:cs="Times New Roman"/>
        </w:rPr>
      </w:pPr>
      <w:r w:rsidRPr="00BB060C">
        <w:rPr>
          <w:rFonts w:ascii="Times New Roman" w:hAnsi="Times New Roman" w:cs="Times New Roman"/>
        </w:rPr>
        <w:t>A.</w:t>
      </w:r>
      <w:r w:rsidRPr="00BB060C">
        <w:rPr>
          <w:rFonts w:ascii="Times New Roman" w:hAnsi="Times New Roman" w:cs="Times New Roman"/>
        </w:rPr>
        <w:tab/>
        <w:t>INTRODUCTION</w:t>
      </w:r>
    </w:p>
    <w:p w:rsidR="00BB6E9B" w:rsidRPr="00BB060C" w:rsidRDefault="00BB6E9B" w:rsidP="00BB6E9B">
      <w:pPr>
        <w:rPr>
          <w:rFonts w:ascii="Times New Roman" w:hAnsi="Times New Roman" w:cs="Times New Roman"/>
        </w:rPr>
      </w:pPr>
      <w:r w:rsidRPr="00BB060C">
        <w:rPr>
          <w:rFonts w:ascii="Times New Roman" w:hAnsi="Times New Roman" w:cs="Times New Roman"/>
        </w:rPr>
        <w:t>B.</w:t>
      </w:r>
      <w:r w:rsidRPr="00BB060C">
        <w:rPr>
          <w:rFonts w:ascii="Times New Roman" w:hAnsi="Times New Roman" w:cs="Times New Roman"/>
        </w:rPr>
        <w:tab/>
        <w:t>PROBLÉMATIQUE</w:t>
      </w:r>
    </w:p>
    <w:p w:rsidR="00BB6E9B" w:rsidRPr="00BB060C" w:rsidRDefault="00BB6E9B" w:rsidP="00BB6E9B">
      <w:pPr>
        <w:rPr>
          <w:rFonts w:ascii="Times New Roman" w:hAnsi="Times New Roman" w:cs="Times New Roman"/>
        </w:rPr>
      </w:pPr>
      <w:r w:rsidRPr="00BB060C">
        <w:rPr>
          <w:rFonts w:ascii="Times New Roman" w:hAnsi="Times New Roman" w:cs="Times New Roman"/>
        </w:rPr>
        <w:t>Décrivez l’originalité, la pertinence et l’envergure de la problématique ainsi que la contribution à l’avancement des connaissances et la valeur ajoutée de l’approche intersectorielle pour la formation.</w:t>
      </w:r>
    </w:p>
    <w:p w:rsidR="00BB6E9B" w:rsidRPr="00BB060C" w:rsidRDefault="00BB6E9B" w:rsidP="00BB6E9B">
      <w:pPr>
        <w:rPr>
          <w:rFonts w:ascii="Times New Roman" w:hAnsi="Times New Roman" w:cs="Times New Roman"/>
        </w:rPr>
      </w:pPr>
      <w:r w:rsidRPr="00BB060C">
        <w:rPr>
          <w:rFonts w:ascii="Times New Roman" w:hAnsi="Times New Roman" w:cs="Times New Roman"/>
        </w:rPr>
        <w:t>C.</w:t>
      </w:r>
      <w:r w:rsidRPr="00BB060C">
        <w:rPr>
          <w:rFonts w:ascii="Times New Roman" w:hAnsi="Times New Roman" w:cs="Times New Roman"/>
        </w:rPr>
        <w:tab/>
        <w:t>PROGRAMMATION</w:t>
      </w:r>
    </w:p>
    <w:p w:rsidR="00BB6E9B" w:rsidRPr="00BB060C" w:rsidRDefault="00BB6E9B" w:rsidP="00BB6E9B">
      <w:pPr>
        <w:rPr>
          <w:rFonts w:ascii="Times New Roman" w:hAnsi="Times New Roman" w:cs="Times New Roman"/>
        </w:rPr>
      </w:pPr>
      <w:r w:rsidRPr="00BB060C">
        <w:rPr>
          <w:rFonts w:ascii="Times New Roman" w:hAnsi="Times New Roman" w:cs="Times New Roman"/>
        </w:rPr>
        <w:t xml:space="preserve">Présenter un horaire détaillé avec description </w:t>
      </w:r>
      <w:r w:rsidR="00BA4DF8" w:rsidRPr="00BB060C">
        <w:rPr>
          <w:rFonts w:ascii="Times New Roman" w:hAnsi="Times New Roman" w:cs="Times New Roman"/>
        </w:rPr>
        <w:t>des activités de l’école d’été proposée</w:t>
      </w:r>
      <w:r w:rsidRPr="00BB060C">
        <w:rPr>
          <w:rFonts w:ascii="Times New Roman" w:hAnsi="Times New Roman" w:cs="Times New Roman"/>
        </w:rPr>
        <w:t>.</w:t>
      </w:r>
    </w:p>
    <w:p w:rsidR="00134C6F" w:rsidRPr="00D65F72" w:rsidRDefault="00134C6F" w:rsidP="00850D70">
      <w:pPr>
        <w:pStyle w:val="Titre1"/>
        <w:rPr>
          <w:rFonts w:eastAsia="Calibri"/>
          <w:color w:val="2E74B5" w:themeColor="accent1" w:themeShade="BF"/>
        </w:rPr>
      </w:pPr>
      <w:r w:rsidRPr="00D65F72">
        <w:rPr>
          <w:rFonts w:eastAsia="Calibri"/>
          <w:color w:val="2E74B5" w:themeColor="accent1" w:themeShade="BF"/>
        </w:rPr>
        <w:t>PARTIE C -  Équipe</w:t>
      </w:r>
    </w:p>
    <w:p w:rsidR="00134C6F" w:rsidRDefault="00134C6F" w:rsidP="00944F66">
      <w:pPr>
        <w:pStyle w:val="Paragraphedeliste"/>
        <w:widowControl w:val="0"/>
        <w:numPr>
          <w:ilvl w:val="0"/>
          <w:numId w:val="8"/>
        </w:numPr>
        <w:tabs>
          <w:tab w:val="left" w:pos="284"/>
        </w:tabs>
        <w:spacing w:after="0" w:line="283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44F66">
        <w:rPr>
          <w:rFonts w:ascii="Times New Roman" w:eastAsia="Calibri" w:hAnsi="Times New Roman" w:cs="Times New Roman"/>
        </w:rPr>
        <w:t>Composition, excellence et complémentarité des chercheurs/collaborateurs de l’équipe faisant partie du projet</w:t>
      </w:r>
      <w:r w:rsidR="00944F66">
        <w:rPr>
          <w:rFonts w:ascii="Times New Roman" w:eastAsia="Calibri" w:hAnsi="Times New Roman" w:cs="Times New Roman"/>
          <w:sz w:val="20"/>
        </w:rPr>
        <w:t xml:space="preserve"> </w:t>
      </w:r>
      <w:r w:rsidRPr="00A303D1">
        <w:rPr>
          <w:rFonts w:ascii="Times New Roman" w:eastAsia="Calibri" w:hAnsi="Times New Roman" w:cs="Times New Roman"/>
        </w:rPr>
        <w:t>(</w:t>
      </w:r>
      <w:r w:rsidR="00850D70" w:rsidRPr="00A303D1">
        <w:rPr>
          <w:rFonts w:ascii="Times New Roman" w:eastAsia="Calibri" w:hAnsi="Times New Roman" w:cs="Times New Roman"/>
        </w:rPr>
        <w:t>m</w:t>
      </w:r>
      <w:r w:rsidRPr="00A303D1">
        <w:rPr>
          <w:rFonts w:ascii="Times New Roman" w:eastAsia="Calibri" w:hAnsi="Times New Roman" w:cs="Times New Roman"/>
        </w:rPr>
        <w:t>aximum 1 page).</w:t>
      </w:r>
    </w:p>
    <w:p w:rsidR="002363A5" w:rsidRPr="00A303D1" w:rsidRDefault="002363A5" w:rsidP="002363A5">
      <w:pPr>
        <w:pStyle w:val="Paragraphedeliste"/>
        <w:widowControl w:val="0"/>
        <w:tabs>
          <w:tab w:val="left" w:pos="284"/>
        </w:tabs>
        <w:spacing w:after="0" w:line="283" w:lineRule="auto"/>
        <w:ind w:left="284"/>
        <w:jc w:val="both"/>
        <w:rPr>
          <w:rFonts w:ascii="Times New Roman" w:eastAsia="Calibri" w:hAnsi="Times New Roman" w:cs="Times New Roman"/>
        </w:rPr>
      </w:pPr>
    </w:p>
    <w:p w:rsidR="00A303D1" w:rsidRPr="000A50D0" w:rsidRDefault="00A303D1" w:rsidP="00BB060C">
      <w:pPr>
        <w:pStyle w:val="Paragraphedeliste"/>
        <w:widowControl w:val="0"/>
        <w:numPr>
          <w:ilvl w:val="0"/>
          <w:numId w:val="8"/>
        </w:numPr>
        <w:tabs>
          <w:tab w:val="left" w:pos="284"/>
        </w:tabs>
        <w:spacing w:after="0" w:line="283" w:lineRule="auto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A303D1">
        <w:rPr>
          <w:rFonts w:ascii="Times New Roman" w:hAnsi="Times New Roman" w:cs="Times New Roman"/>
        </w:rPr>
        <w:t xml:space="preserve">Décrivez l'expertise, l’expérience en enseignement et la contribution spécifique de chacun des chercheurs/collaborateurs de l’équipe en regard </w:t>
      </w:r>
      <w:r w:rsidR="00BA4DF8" w:rsidRPr="00BA4DF8">
        <w:rPr>
          <w:rFonts w:ascii="Times New Roman" w:hAnsi="Times New Roman" w:cs="Times New Roman"/>
        </w:rPr>
        <w:t>de l’école d’été proposée</w:t>
      </w:r>
      <w:r w:rsidRPr="00A303D1">
        <w:rPr>
          <w:rFonts w:ascii="Times New Roman" w:hAnsi="Times New Roman" w:cs="Times New Roman"/>
        </w:rPr>
        <w:t>. Démontrez leur complémentarité et leur synergie (maximum 1/2 page).</w:t>
      </w:r>
    </w:p>
    <w:p w:rsidR="000A50D0" w:rsidRPr="00A303D1" w:rsidRDefault="000A50D0" w:rsidP="000A50D0">
      <w:pPr>
        <w:pStyle w:val="Paragraphedeliste"/>
        <w:widowControl w:val="0"/>
        <w:tabs>
          <w:tab w:val="left" w:pos="284"/>
        </w:tabs>
        <w:spacing w:after="0" w:line="283" w:lineRule="auto"/>
        <w:ind w:left="284"/>
        <w:jc w:val="both"/>
        <w:rPr>
          <w:rFonts w:ascii="Times New Roman" w:eastAsia="Calibri" w:hAnsi="Times New Roman" w:cs="Times New Roman"/>
          <w:sz w:val="20"/>
        </w:rPr>
      </w:pPr>
    </w:p>
    <w:p w:rsidR="00134C6F" w:rsidRPr="00D65F72" w:rsidRDefault="00134C6F" w:rsidP="00850D70">
      <w:pPr>
        <w:pStyle w:val="Titre1"/>
        <w:rPr>
          <w:rFonts w:eastAsia="Calibri"/>
          <w:color w:val="2E74B5" w:themeColor="accent1" w:themeShade="BF"/>
        </w:rPr>
      </w:pPr>
      <w:r w:rsidRPr="00D65F72">
        <w:rPr>
          <w:rFonts w:eastAsia="Calibri"/>
          <w:color w:val="2E74B5" w:themeColor="accent1" w:themeShade="BF"/>
        </w:rPr>
        <w:t>PARTIE D – Cadre budgétaire</w:t>
      </w:r>
    </w:p>
    <w:p w:rsidR="00134C6F" w:rsidRDefault="00017907" w:rsidP="00017907">
      <w:pPr>
        <w:rPr>
          <w:rFonts w:ascii="Times New Roman" w:hAnsi="Times New Roman" w:cs="Times New Roman"/>
        </w:rPr>
      </w:pPr>
      <w:r w:rsidRPr="00017907">
        <w:rPr>
          <w:rFonts w:ascii="Times New Roman" w:hAnsi="Times New Roman" w:cs="Times New Roman"/>
        </w:rPr>
        <w:t>Présentez un budget détaillé de la façon dont vous comptez utiliser les fonds. Justifiez le budget (maximum 1/2 page).</w:t>
      </w:r>
    </w:p>
    <w:tbl>
      <w:tblPr>
        <w:tblStyle w:val="TableNormal1"/>
        <w:tblW w:w="684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2"/>
        <w:gridCol w:w="1703"/>
      </w:tblGrid>
      <w:tr w:rsidR="00F75272" w:rsidRPr="00812358" w:rsidTr="000B1456">
        <w:trPr>
          <w:trHeight w:hRule="exact" w:val="586"/>
          <w:jc w:val="center"/>
        </w:trPr>
        <w:tc>
          <w:tcPr>
            <w:tcW w:w="5142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pStyle w:val="TableParagraph"/>
              <w:spacing w:line="268" w:lineRule="exact"/>
              <w:ind w:left="102"/>
              <w:jc w:val="center"/>
              <w:rPr>
                <w:rFonts w:ascii="Calibri" w:eastAsia="Calibri" w:hAnsi="Calibri" w:cs="Calibri"/>
                <w:sz w:val="20"/>
                <w:lang w:val="fr-CA"/>
              </w:rPr>
            </w:pPr>
            <w:r>
              <w:rPr>
                <w:rFonts w:ascii="Calibri" w:eastAsia="Calibri" w:hAnsi="Calibri" w:cs="Calibri"/>
                <w:sz w:val="20"/>
                <w:lang w:val="fr-CA"/>
              </w:rPr>
              <w:t>Montants ($)</w:t>
            </w:r>
          </w:p>
        </w:tc>
      </w:tr>
      <w:tr w:rsidR="00F75272" w:rsidRPr="00A404CB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Pr="00F04288" w:rsidRDefault="00F75272" w:rsidP="000B1456">
            <w:pPr>
              <w:pStyle w:val="TableParagraph"/>
              <w:ind w:left="107"/>
              <w:rPr>
                <w:rFonts w:ascii="Calibri" w:eastAsia="Calibri" w:hAnsi="Calibri" w:cs="Calibri"/>
                <w:lang w:val="fr-CA"/>
              </w:rPr>
            </w:pPr>
            <w:r>
              <w:rPr>
                <w:lang w:val="fr-CA"/>
              </w:rPr>
              <w:t>Frais de déplacement (</w:t>
            </w:r>
            <w:r w:rsidRPr="00F04288">
              <w:rPr>
                <w:lang w:val="fr-CA"/>
              </w:rPr>
              <w:t>chercheurs québécois</w:t>
            </w:r>
            <w:r>
              <w:rPr>
                <w:lang w:val="fr-CA"/>
              </w:rPr>
              <w:t>)</w:t>
            </w: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sz w:val="16"/>
                <w:lang w:val="fr-CA"/>
              </w:rPr>
            </w:pPr>
          </w:p>
        </w:tc>
      </w:tr>
      <w:tr w:rsidR="00F75272" w:rsidRPr="00E73058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Pr="00812358" w:rsidRDefault="00F75272" w:rsidP="000B1456">
            <w:pPr>
              <w:pStyle w:val="TableParagraph"/>
              <w:ind w:left="107"/>
              <w:rPr>
                <w:rFonts w:ascii="Calibri" w:hAnsi="Calibri"/>
                <w:lang w:val="fr-CA"/>
              </w:rPr>
            </w:pPr>
            <w:r>
              <w:rPr>
                <w:lang w:val="fr-CA"/>
              </w:rPr>
              <w:t>Frais de déplacement (</w:t>
            </w:r>
            <w:r w:rsidRPr="00F04288">
              <w:rPr>
                <w:lang w:val="fr-CA"/>
              </w:rPr>
              <w:t xml:space="preserve">chercheurs </w:t>
            </w:r>
            <w:r>
              <w:rPr>
                <w:lang w:val="fr-CA"/>
              </w:rPr>
              <w:t>français)</w:t>
            </w: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sz w:val="16"/>
                <w:lang w:val="fr-CA"/>
              </w:rPr>
            </w:pPr>
          </w:p>
        </w:tc>
      </w:tr>
      <w:tr w:rsidR="00F75272" w:rsidRPr="00A404CB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Default="00F75272" w:rsidP="000B1456">
            <w:pPr>
              <w:pStyle w:val="TableParagraph"/>
              <w:ind w:left="10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Bourses aux étudiants (québécois)</w:t>
            </w:r>
          </w:p>
          <w:p w:rsidR="00F75272" w:rsidRPr="00812358" w:rsidRDefault="00F75272" w:rsidP="000B1456">
            <w:pPr>
              <w:pStyle w:val="TableParagraph"/>
              <w:ind w:left="10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Bourse</w:t>
            </w: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E73058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Default="00F75272" w:rsidP="000B1456">
            <w:pPr>
              <w:pStyle w:val="TableParagraph"/>
              <w:ind w:left="10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Bourses aux étudiants (français)</w:t>
            </w:r>
          </w:p>
          <w:p w:rsidR="00F75272" w:rsidRPr="00812358" w:rsidRDefault="00F75272" w:rsidP="000B1456">
            <w:pPr>
              <w:pStyle w:val="TableParagraph"/>
              <w:tabs>
                <w:tab w:val="left" w:pos="1471"/>
                <w:tab w:val="left" w:pos="2265"/>
              </w:tabs>
              <w:ind w:left="107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C9766F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Pr="00812358" w:rsidRDefault="00F75272" w:rsidP="000B1456">
            <w:pPr>
              <w:pStyle w:val="TableParagraph"/>
              <w:tabs>
                <w:tab w:val="left" w:pos="1471"/>
                <w:tab w:val="left" w:pos="2265"/>
              </w:tabs>
              <w:ind w:left="107"/>
              <w:rPr>
                <w:rFonts w:ascii="Calibri"/>
                <w:lang w:val="fr-CA"/>
              </w:rPr>
            </w:pPr>
            <w:r w:rsidRPr="00F04288">
              <w:rPr>
                <w:lang w:val="fr-CA"/>
              </w:rPr>
              <w:t>location de matériel et d</w:t>
            </w:r>
            <w:r>
              <w:rPr>
                <w:lang w:val="fr-CA"/>
              </w:rPr>
              <w:t>’</w:t>
            </w:r>
            <w:r w:rsidRPr="00F04288">
              <w:rPr>
                <w:lang w:val="fr-CA"/>
              </w:rPr>
              <w:t>équipements</w:t>
            </w: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A404CB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Pr="00812358" w:rsidRDefault="00F75272" w:rsidP="000B1456">
            <w:pPr>
              <w:pStyle w:val="TableParagraph"/>
              <w:ind w:left="10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Location de véhicule</w:t>
            </w: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E73058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Pr="00812358" w:rsidRDefault="00F75272" w:rsidP="000B1456">
            <w:pPr>
              <w:pStyle w:val="TableParagraph"/>
              <w:ind w:left="107"/>
              <w:rPr>
                <w:rFonts w:ascii="Calibri" w:eastAsia="Calibri" w:hAnsi="Calibri" w:cs="Calibri"/>
                <w:lang w:val="fr-CA"/>
              </w:rPr>
            </w:pPr>
            <w:r>
              <w:t>Achat de matériel didactique</w:t>
            </w: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A404CB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Pr="00F04288" w:rsidRDefault="00F75272" w:rsidP="000B1456">
            <w:pPr>
              <w:pStyle w:val="TableParagraph"/>
              <w:ind w:left="107"/>
              <w:rPr>
                <w:rFonts w:ascii="Calibri"/>
                <w:lang w:val="fr-CA"/>
              </w:rPr>
            </w:pPr>
            <w:r>
              <w:rPr>
                <w:lang w:val="fr-CA"/>
              </w:rPr>
              <w:t>F</w:t>
            </w:r>
            <w:r w:rsidRPr="00F04288">
              <w:rPr>
                <w:lang w:val="fr-CA"/>
              </w:rPr>
              <w:t>rais de téléphonie et de conférences audiovisuelles</w:t>
            </w: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E73058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Default="00F75272" w:rsidP="000B1456">
            <w:pPr>
              <w:pStyle w:val="TableParagraph"/>
              <w:ind w:left="107"/>
              <w:rPr>
                <w:rFonts w:ascii="Calibri"/>
                <w:lang w:val="fr-CA"/>
              </w:rPr>
            </w:pPr>
            <w:r w:rsidRPr="00E73058">
              <w:rPr>
                <w:color w:val="000000"/>
                <w:lang w:val="fr-CA"/>
              </w:rPr>
              <w:t>Autres dépenses (spécifier):</w:t>
            </w: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A404CB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  <w:vAlign w:val="center"/>
          </w:tcPr>
          <w:p w:rsidR="00F75272" w:rsidRDefault="00F75272" w:rsidP="000B1456">
            <w:pPr>
              <w:pStyle w:val="TableParagraph"/>
              <w:ind w:left="107"/>
              <w:rPr>
                <w:rFonts w:ascii="Calibri"/>
                <w:lang w:val="fr-CA"/>
              </w:rPr>
            </w:pP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A404CB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</w:tcPr>
          <w:p w:rsidR="00F75272" w:rsidRPr="00812358" w:rsidRDefault="00F75272" w:rsidP="000B1456">
            <w:pPr>
              <w:pStyle w:val="TableParagraph"/>
              <w:ind w:left="107"/>
              <w:rPr>
                <w:rFonts w:ascii="Calibri"/>
                <w:lang w:val="fr-CA"/>
              </w:rPr>
            </w:pP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812358" w:rsidTr="000B1456">
        <w:trPr>
          <w:trHeight w:hRule="exact" w:val="284"/>
          <w:jc w:val="center"/>
        </w:trPr>
        <w:tc>
          <w:tcPr>
            <w:tcW w:w="5142" w:type="dxa"/>
            <w:shd w:val="clear" w:color="auto" w:fill="D9D9D9" w:themeFill="background1" w:themeFillShade="D9"/>
          </w:tcPr>
          <w:p w:rsidR="00F75272" w:rsidRPr="00812358" w:rsidRDefault="00F75272" w:rsidP="000B1456">
            <w:pPr>
              <w:pStyle w:val="TableParagraph"/>
              <w:ind w:left="107"/>
              <w:rPr>
                <w:rFonts w:ascii="Calibri" w:eastAsia="Calibri" w:hAnsi="Calibri" w:cs="Calibri"/>
                <w:lang w:val="fr-CA"/>
              </w:rPr>
            </w:pPr>
            <w:r w:rsidRPr="00812358">
              <w:rPr>
                <w:rFonts w:ascii="Calibri"/>
                <w:b/>
                <w:lang w:val="fr-CA"/>
              </w:rPr>
              <w:t>TOTAL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  <w:tr w:rsidR="00F75272" w:rsidRPr="00812358" w:rsidTr="000B1456">
        <w:trPr>
          <w:trHeight w:hRule="exact" w:val="284"/>
          <w:jc w:val="center"/>
        </w:trPr>
        <w:tc>
          <w:tcPr>
            <w:tcW w:w="5142" w:type="dxa"/>
            <w:shd w:val="clear" w:color="auto" w:fill="auto"/>
          </w:tcPr>
          <w:p w:rsidR="00F75272" w:rsidRPr="00812358" w:rsidDel="001B1927" w:rsidRDefault="00F75272" w:rsidP="000B1456">
            <w:pPr>
              <w:pStyle w:val="TableParagraph"/>
              <w:ind w:left="107"/>
              <w:rPr>
                <w:rFonts w:ascii="Calibri"/>
                <w:lang w:val="fr-CA"/>
              </w:rPr>
            </w:pPr>
            <w:r w:rsidRPr="00812358">
              <w:rPr>
                <w:rFonts w:ascii="Calibri" w:hAnsi="Calibri"/>
                <w:lang w:val="fr-CA"/>
              </w:rPr>
              <w:t>Fonds demandés au RQM</w:t>
            </w:r>
            <w:r>
              <w:rPr>
                <w:rFonts w:ascii="Calibri" w:hAnsi="Calibri"/>
                <w:lang w:val="fr-CA"/>
              </w:rPr>
              <w:t xml:space="preserve"> et à l’IFQM</w:t>
            </w:r>
          </w:p>
        </w:tc>
        <w:tc>
          <w:tcPr>
            <w:tcW w:w="1703" w:type="dxa"/>
            <w:shd w:val="clear" w:color="auto" w:fill="auto"/>
          </w:tcPr>
          <w:p w:rsidR="00F75272" w:rsidRPr="00812358" w:rsidRDefault="00F75272" w:rsidP="000B1456">
            <w:pPr>
              <w:rPr>
                <w:lang w:val="fr-CA"/>
              </w:rPr>
            </w:pPr>
          </w:p>
        </w:tc>
      </w:tr>
    </w:tbl>
    <w:p w:rsidR="00017907" w:rsidRDefault="00017907" w:rsidP="00017907">
      <w:pPr>
        <w:rPr>
          <w:rFonts w:ascii="Times New Roman" w:hAnsi="Times New Roman" w:cs="Times New Roman"/>
        </w:rPr>
      </w:pPr>
    </w:p>
    <w:p w:rsidR="00F75272" w:rsidRPr="00017907" w:rsidRDefault="00F75272" w:rsidP="00017907">
      <w:pPr>
        <w:rPr>
          <w:rFonts w:ascii="Times New Roman" w:hAnsi="Times New Roman" w:cs="Times New Roman"/>
        </w:rPr>
      </w:pPr>
    </w:p>
    <w:p w:rsidR="005E5BD6" w:rsidRPr="00D65F72" w:rsidRDefault="005E5BD6" w:rsidP="005E5BD6">
      <w:pPr>
        <w:pStyle w:val="Titre1"/>
        <w:rPr>
          <w:color w:val="2E74B5" w:themeColor="accent1" w:themeShade="BF"/>
          <w:spacing w:val="-1"/>
        </w:rPr>
      </w:pPr>
      <w:r w:rsidRPr="00D65F72">
        <w:rPr>
          <w:color w:val="2E74B5" w:themeColor="accent1" w:themeShade="BF"/>
          <w:spacing w:val="-1"/>
        </w:rPr>
        <w:lastRenderedPageBreak/>
        <w:t>PARTIE</w:t>
      </w:r>
      <w:r w:rsidRPr="00D65F72">
        <w:rPr>
          <w:color w:val="2E74B5" w:themeColor="accent1" w:themeShade="BF"/>
          <w:spacing w:val="-2"/>
        </w:rPr>
        <w:t xml:space="preserve"> </w:t>
      </w:r>
      <w:r w:rsidR="00BB6E9B" w:rsidRPr="00D65F72">
        <w:rPr>
          <w:color w:val="2E74B5" w:themeColor="accent1" w:themeShade="BF"/>
          <w:spacing w:val="-2"/>
        </w:rPr>
        <w:t>E</w:t>
      </w:r>
      <w:r w:rsidRPr="00D65F72">
        <w:rPr>
          <w:color w:val="2E74B5" w:themeColor="accent1" w:themeShade="BF"/>
          <w:spacing w:val="2"/>
        </w:rPr>
        <w:t xml:space="preserve"> </w:t>
      </w:r>
      <w:r w:rsidRPr="00D65F72">
        <w:rPr>
          <w:color w:val="2E74B5" w:themeColor="accent1" w:themeShade="BF"/>
        </w:rPr>
        <w:t xml:space="preserve">– Signature des </w:t>
      </w:r>
      <w:r w:rsidR="00BB6E9B" w:rsidRPr="00D65F72">
        <w:rPr>
          <w:color w:val="2E74B5" w:themeColor="accent1" w:themeShade="BF"/>
        </w:rPr>
        <w:t>demandeur principaux</w:t>
      </w:r>
    </w:p>
    <w:p w:rsidR="005E5BD6" w:rsidRPr="00A42119" w:rsidRDefault="005E5BD6" w:rsidP="005E5BD6">
      <w:pPr>
        <w:rPr>
          <w:rFonts w:ascii="Times New Roman" w:eastAsia="Calibri" w:hAnsi="Times New Roman" w:cs="Times New Roman"/>
        </w:rPr>
      </w:pPr>
    </w:p>
    <w:p w:rsidR="005E5BD6" w:rsidRPr="00A42119" w:rsidRDefault="005E5BD6" w:rsidP="005E5BD6">
      <w:pPr>
        <w:pStyle w:val="Corpsdetexte"/>
        <w:spacing w:line="259" w:lineRule="auto"/>
        <w:ind w:left="0" w:firstLine="0"/>
        <w:jc w:val="both"/>
        <w:rPr>
          <w:rFonts w:ascii="Times New Roman" w:hAnsi="Times New Roman" w:cs="Times New Roman"/>
          <w:lang w:val="fr-CA"/>
        </w:rPr>
      </w:pPr>
      <w:r w:rsidRPr="00A42119">
        <w:rPr>
          <w:rFonts w:ascii="Times New Roman" w:hAnsi="Times New Roman" w:cs="Times New Roman"/>
          <w:lang w:val="fr-CA"/>
        </w:rPr>
        <w:t>Les représentants des membres</w:t>
      </w:r>
      <w:r>
        <w:rPr>
          <w:rFonts w:ascii="Times New Roman" w:hAnsi="Times New Roman" w:cs="Times New Roman"/>
          <w:lang w:val="fr-CA"/>
        </w:rPr>
        <w:t xml:space="preserve"> réguliers</w:t>
      </w:r>
      <w:r w:rsidRPr="00A42119">
        <w:rPr>
          <w:rFonts w:ascii="Times New Roman" w:hAnsi="Times New Roman" w:cs="Times New Roman"/>
          <w:lang w:val="fr-CA"/>
        </w:rPr>
        <w:t xml:space="preserve"> effectuant la demande d'aide financière attestent que l'ensemble des renseignements fournis sont exacts et complets. Ils s'engagent à respecter les règles et les principes énoncés dans la politique d'éthique et d’intégrité scientifique des FRQ. [</w:t>
      </w:r>
      <w:hyperlink r:id="rId9" w:history="1">
        <w:r w:rsidRPr="00A42119">
          <w:rPr>
            <w:rStyle w:val="Lienhypertexte"/>
            <w:rFonts w:ascii="Times New Roman" w:hAnsi="Times New Roman" w:cs="Times New Roman"/>
            <w:lang w:val="fr-CA"/>
          </w:rPr>
          <w:t>Lien</w:t>
        </w:r>
      </w:hyperlink>
      <w:r w:rsidRPr="00A42119">
        <w:rPr>
          <w:rStyle w:val="Lienhypertexte"/>
          <w:rFonts w:ascii="Times New Roman" w:hAnsi="Times New Roman" w:cs="Times New Roman"/>
          <w:lang w:val="fr-CA"/>
        </w:rPr>
        <w:t xml:space="preserve">]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4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demandeurs</w:t>
      </w:r>
      <w:r w:rsidRPr="00A42119">
        <w:rPr>
          <w:rFonts w:ascii="Times New Roman" w:hAnsi="Times New Roman" w:cs="Times New Roman"/>
          <w:spacing w:val="8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acceptent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renseignements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paraissant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 xml:space="preserve">leur </w:t>
      </w:r>
      <w:r w:rsidRPr="00A42119">
        <w:rPr>
          <w:rFonts w:ascii="Times New Roman" w:hAnsi="Times New Roman" w:cs="Times New Roman"/>
          <w:spacing w:val="-1"/>
          <w:lang w:val="fr-CA"/>
        </w:rPr>
        <w:t>demande</w:t>
      </w:r>
      <w:r w:rsidRPr="00A42119">
        <w:rPr>
          <w:rFonts w:ascii="Times New Roman" w:hAnsi="Times New Roman" w:cs="Times New Roman"/>
          <w:spacing w:val="8"/>
          <w:lang w:val="fr-CA"/>
        </w:rPr>
        <w:t xml:space="preserve"> de financement </w:t>
      </w:r>
      <w:r w:rsidRPr="00A42119">
        <w:rPr>
          <w:rFonts w:ascii="Times New Roman" w:hAnsi="Times New Roman" w:cs="Times New Roman"/>
          <w:spacing w:val="-1"/>
          <w:lang w:val="fr-CA"/>
        </w:rPr>
        <w:t>soient</w:t>
      </w:r>
      <w:r w:rsidRPr="00A42119">
        <w:rPr>
          <w:rFonts w:ascii="Times New Roman" w:hAnsi="Times New Roman" w:cs="Times New Roman"/>
          <w:spacing w:val="7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communiqués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6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fins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d'évaluation</w:t>
      </w:r>
      <w:r w:rsidRPr="00A42119">
        <w:rPr>
          <w:rFonts w:ascii="Times New Roman" w:hAnsi="Times New Roman" w:cs="Times New Roman"/>
          <w:spacing w:val="11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ou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d'études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la</w:t>
      </w:r>
      <w:r w:rsidRPr="00A42119">
        <w:rPr>
          <w:rFonts w:ascii="Times New Roman" w:hAnsi="Times New Roman" w:cs="Times New Roman"/>
          <w:spacing w:val="1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condition</w:t>
      </w:r>
      <w:r w:rsidRPr="00A42119">
        <w:rPr>
          <w:rFonts w:ascii="Times New Roman" w:hAnsi="Times New Roman" w:cs="Times New Roman"/>
          <w:spacing w:val="11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que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les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personnes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qui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y</w:t>
      </w:r>
      <w:r w:rsidRPr="00A42119">
        <w:rPr>
          <w:rFonts w:ascii="Times New Roman" w:hAnsi="Times New Roman" w:cs="Times New Roman"/>
          <w:spacing w:val="13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ont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accès</w:t>
      </w:r>
      <w:r w:rsidRPr="00A42119">
        <w:rPr>
          <w:rFonts w:ascii="Times New Roman" w:hAnsi="Times New Roman" w:cs="Times New Roman"/>
          <w:spacing w:val="1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s'engagent</w:t>
      </w:r>
      <w:r w:rsidRPr="00A42119">
        <w:rPr>
          <w:rFonts w:ascii="Times New Roman" w:hAnsi="Times New Roman" w:cs="Times New Roman"/>
          <w:spacing w:val="1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5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respecter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règles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8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confidentialité.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plus,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ils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s'engagent</w:t>
      </w:r>
      <w:r w:rsidRPr="00A42119">
        <w:rPr>
          <w:rFonts w:ascii="Times New Roman" w:hAnsi="Times New Roman" w:cs="Times New Roman"/>
          <w:spacing w:val="9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à</w:t>
      </w:r>
      <w:r w:rsidRPr="00A42119">
        <w:rPr>
          <w:rFonts w:ascii="Times New Roman" w:hAnsi="Times New Roman" w:cs="Times New Roman"/>
          <w:spacing w:val="7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respecter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2"/>
          <w:lang w:val="fr-CA"/>
        </w:rPr>
        <w:t>le</w:t>
      </w:r>
      <w:r w:rsidRPr="00A42119">
        <w:rPr>
          <w:rFonts w:ascii="Times New Roman" w:hAnsi="Times New Roman" w:cs="Times New Roman"/>
          <w:spacing w:val="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partage</w:t>
      </w:r>
      <w:r w:rsidRPr="00A42119">
        <w:rPr>
          <w:rFonts w:ascii="Times New Roman" w:hAnsi="Times New Roman" w:cs="Times New Roman"/>
          <w:spacing w:val="81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responsabilités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définies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par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gouvernement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du</w:t>
      </w:r>
      <w:r w:rsidRPr="00A42119">
        <w:rPr>
          <w:rFonts w:ascii="Times New Roman" w:hAnsi="Times New Roman" w:cs="Times New Roman"/>
          <w:spacing w:val="2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Québec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24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son</w:t>
      </w:r>
      <w:r w:rsidRPr="00A42119">
        <w:rPr>
          <w:rFonts w:ascii="Times New Roman" w:hAnsi="Times New Roman" w:cs="Times New Roman"/>
          <w:spacing w:val="23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document</w:t>
      </w:r>
      <w:r w:rsidRPr="00A42119">
        <w:rPr>
          <w:rFonts w:ascii="Times New Roman" w:hAnsi="Times New Roman" w:cs="Times New Roman"/>
          <w:spacing w:val="25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intitulé « </w:t>
      </w:r>
      <w:r w:rsidRPr="00A42119">
        <w:rPr>
          <w:rFonts w:ascii="Times New Roman" w:hAnsi="Times New Roman" w:cs="Times New Roman"/>
          <w:lang w:val="fr-CA"/>
        </w:rPr>
        <w:t xml:space="preserve">Plan </w:t>
      </w:r>
      <w:r w:rsidRPr="00A42119">
        <w:rPr>
          <w:rFonts w:ascii="Times New Roman" w:hAnsi="Times New Roman" w:cs="Times New Roman"/>
          <w:spacing w:val="-1"/>
          <w:lang w:val="fr-CA"/>
        </w:rPr>
        <w:t>d'action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: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gestion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la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propriété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intellectuelle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dans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les</w:t>
      </w:r>
      <w:r w:rsidRPr="00A42119">
        <w:rPr>
          <w:rFonts w:ascii="Times New Roman" w:hAnsi="Times New Roman" w:cs="Times New Roman"/>
          <w:spacing w:val="-1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universités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1"/>
          <w:lang w:val="fr-CA"/>
        </w:rPr>
        <w:t>et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les</w:t>
      </w:r>
      <w:r w:rsidRPr="00A42119">
        <w:rPr>
          <w:rFonts w:ascii="Times New Roman" w:hAnsi="Times New Roman" w:cs="Times New Roman"/>
          <w:spacing w:val="-9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établissements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du</w:t>
      </w:r>
      <w:r w:rsidRPr="00A42119">
        <w:rPr>
          <w:rFonts w:ascii="Times New Roman" w:hAnsi="Times New Roman" w:cs="Times New Roman"/>
          <w:spacing w:val="-10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réseau de</w:t>
      </w:r>
      <w:r w:rsidRPr="00A42119">
        <w:rPr>
          <w:rFonts w:ascii="Times New Roman" w:hAnsi="Times New Roman" w:cs="Times New Roman"/>
          <w:lang w:val="fr-CA"/>
        </w:rPr>
        <w:t xml:space="preserve"> la </w:t>
      </w:r>
      <w:r w:rsidRPr="00A42119">
        <w:rPr>
          <w:rFonts w:ascii="Times New Roman" w:hAnsi="Times New Roman" w:cs="Times New Roman"/>
          <w:spacing w:val="-1"/>
          <w:lang w:val="fr-CA"/>
        </w:rPr>
        <w:t>santé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et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des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services</w:t>
      </w:r>
      <w:r w:rsidRPr="00A42119">
        <w:rPr>
          <w:rFonts w:ascii="Times New Roman" w:hAnsi="Times New Roman" w:cs="Times New Roman"/>
          <w:spacing w:val="-4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sociaux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lang w:val="fr-CA"/>
        </w:rPr>
        <w:t>où</w:t>
      </w:r>
      <w:r w:rsidRPr="00A42119">
        <w:rPr>
          <w:rFonts w:ascii="Times New Roman" w:hAnsi="Times New Roman" w:cs="Times New Roman"/>
          <w:spacing w:val="-1"/>
          <w:lang w:val="fr-CA"/>
        </w:rPr>
        <w:t xml:space="preserve"> se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déroulent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des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activités</w:t>
      </w:r>
      <w:r w:rsidRPr="00A42119">
        <w:rPr>
          <w:rFonts w:ascii="Times New Roman" w:hAnsi="Times New Roman" w:cs="Times New Roman"/>
          <w:spacing w:val="-2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de</w:t>
      </w:r>
      <w:r w:rsidRPr="00A42119">
        <w:rPr>
          <w:rFonts w:ascii="Times New Roman" w:hAnsi="Times New Roman" w:cs="Times New Roman"/>
          <w:lang w:val="fr-CA"/>
        </w:rPr>
        <w:t xml:space="preserve"> </w:t>
      </w:r>
      <w:r w:rsidRPr="00A42119">
        <w:rPr>
          <w:rFonts w:ascii="Times New Roman" w:hAnsi="Times New Roman" w:cs="Times New Roman"/>
          <w:spacing w:val="-1"/>
          <w:lang w:val="fr-CA"/>
        </w:rPr>
        <w:t>recherche </w:t>
      </w:r>
      <w:r w:rsidRPr="007B5375">
        <w:rPr>
          <w:rFonts w:ascii="Times New Roman" w:hAnsi="Times New Roman" w:cs="Times New Roman"/>
          <w:spacing w:val="-1"/>
          <w:lang w:val="fr-CA"/>
        </w:rPr>
        <w:t>» [</w:t>
      </w:r>
      <w:hyperlink r:id="rId10" w:history="1">
        <w:r>
          <w:rPr>
            <w:rStyle w:val="Lienhypertexte"/>
            <w:rFonts w:ascii="Times New Roman" w:hAnsi="Times New Roman" w:cs="Times New Roman"/>
            <w:spacing w:val="-1"/>
            <w:lang w:val="fr-CA"/>
          </w:rPr>
          <w:t>L</w:t>
        </w:r>
        <w:r w:rsidRPr="007B5375">
          <w:rPr>
            <w:rStyle w:val="Lienhypertexte"/>
            <w:rFonts w:ascii="Times New Roman" w:hAnsi="Times New Roman" w:cs="Times New Roman"/>
            <w:spacing w:val="-1"/>
            <w:lang w:val="fr-CA"/>
          </w:rPr>
          <w:t>ie</w:t>
        </w:r>
        <w:r w:rsidRPr="007B5375">
          <w:rPr>
            <w:rStyle w:val="Lienhypertexte"/>
            <w:rFonts w:ascii="Times New Roman" w:hAnsi="Times New Roman" w:cs="Times New Roman"/>
            <w:spacing w:val="-1"/>
            <w:lang w:val="fr-CA"/>
          </w:rPr>
          <w:t>n</w:t>
        </w:r>
      </w:hyperlink>
      <w:r w:rsidRPr="007B5375">
        <w:rPr>
          <w:rFonts w:ascii="Times New Roman" w:hAnsi="Times New Roman" w:cs="Times New Roman"/>
          <w:spacing w:val="-1"/>
          <w:lang w:val="fr-CA"/>
        </w:rPr>
        <w:t>].</w:t>
      </w:r>
    </w:p>
    <w:p w:rsidR="005E5BD6" w:rsidRDefault="005E5BD6" w:rsidP="005E5BD6">
      <w:pPr>
        <w:rPr>
          <w:rFonts w:ascii="Times New Roman" w:eastAsia="Calibri" w:hAnsi="Times New Roman" w:cs="Times New Roman"/>
        </w:rPr>
      </w:pPr>
    </w:p>
    <w:p w:rsidR="005E5BD6" w:rsidRDefault="005E5BD6" w:rsidP="005E5BD6">
      <w:pPr>
        <w:rPr>
          <w:rFonts w:ascii="Times New Roman" w:eastAsia="Calibri" w:hAnsi="Times New Roman" w:cs="Times New Roman"/>
        </w:rPr>
      </w:pPr>
    </w:p>
    <w:p w:rsidR="005E5BD6" w:rsidRDefault="005E5BD6" w:rsidP="005E5BD6">
      <w:pPr>
        <w:rPr>
          <w:rFonts w:ascii="Times New Roman" w:eastAsia="Calibri" w:hAnsi="Times New Roman" w:cs="Times New Roman"/>
        </w:rPr>
      </w:pPr>
    </w:p>
    <w:p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  <w:r>
        <w:rPr>
          <w:rFonts w:ascii="Times New Roman" w:eastAsia="Calibri" w:hAnsi="Times New Roman" w:cs="Times New Roman"/>
        </w:rPr>
        <w:tab/>
        <w:t>__________________________________</w:t>
      </w:r>
    </w:p>
    <w:p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Nom, Prénom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Date</w:t>
      </w:r>
    </w:p>
    <w:p w:rsidR="005E5BD6" w:rsidRDefault="005E5BD6" w:rsidP="005E5BD6">
      <w:pPr>
        <w:rPr>
          <w:rFonts w:ascii="Times New Roman" w:eastAsia="Calibri" w:hAnsi="Times New Roman" w:cs="Times New Roman"/>
        </w:rPr>
      </w:pPr>
    </w:p>
    <w:p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</w:t>
      </w:r>
    </w:p>
    <w:p w:rsidR="005E5BD6" w:rsidRDefault="005E5BD6" w:rsidP="005E5BD6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Titre</w:t>
      </w:r>
    </w:p>
    <w:p w:rsidR="005E5BD6" w:rsidRDefault="005E5BD6" w:rsidP="008D5FA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Représentant du demandeur principal </w:t>
      </w:r>
      <w:r>
        <w:rPr>
          <w:rFonts w:ascii="Times New Roman" w:eastAsia="Calibri" w:hAnsi="Times New Roman" w:cs="Times New Roman"/>
        </w:rPr>
        <w:br/>
        <w:t>(Vice-recteur à la recherche, directeur général etc.)</w:t>
      </w:r>
    </w:p>
    <w:p w:rsidR="008D5FAD" w:rsidRDefault="008D5FAD" w:rsidP="008D5FAD">
      <w:pPr>
        <w:spacing w:after="0"/>
        <w:rPr>
          <w:rFonts w:ascii="Times New Roman" w:eastAsia="Calibri" w:hAnsi="Times New Roman" w:cs="Times New Roman"/>
        </w:rPr>
      </w:pPr>
    </w:p>
    <w:p w:rsidR="009C3202" w:rsidRPr="009C3202" w:rsidRDefault="009C3202" w:rsidP="008D5FAD">
      <w:pPr>
        <w:spacing w:after="0"/>
        <w:rPr>
          <w:rFonts w:ascii="Times New Roman" w:eastAsia="Calibri" w:hAnsi="Times New Roman" w:cs="Times New Roman"/>
          <w:b/>
          <w:u w:val="single"/>
        </w:rPr>
      </w:pPr>
      <w:r w:rsidRPr="009C3202">
        <w:rPr>
          <w:rFonts w:ascii="Times New Roman" w:eastAsia="Calibri" w:hAnsi="Times New Roman" w:cs="Times New Roman"/>
          <w:b/>
          <w:u w:val="single"/>
        </w:rPr>
        <w:t>Pièces requises</w:t>
      </w:r>
    </w:p>
    <w:p w:rsidR="009C3202" w:rsidRPr="008D5FAD" w:rsidRDefault="009C3202" w:rsidP="008D5FAD">
      <w:pPr>
        <w:pStyle w:val="NormalWeb"/>
        <w:numPr>
          <w:ilvl w:val="0"/>
          <w:numId w:val="12"/>
        </w:numPr>
        <w:spacing w:after="0" w:afterAutospacing="0"/>
        <w:rPr>
          <w:rFonts w:eastAsiaTheme="minorHAnsi"/>
          <w:lang w:eastAsia="en-US"/>
        </w:rPr>
      </w:pPr>
      <w:r w:rsidRPr="008D5FAD">
        <w:t>le formulaire électronique de la demande « Appel à projets 2018</w:t>
      </w:r>
      <w:r w:rsidR="00BB060C">
        <w:t xml:space="preserve"> </w:t>
      </w:r>
      <w:r w:rsidRPr="008D5FAD">
        <w:t>-</w:t>
      </w:r>
      <w:r w:rsidR="00BB060C">
        <w:t xml:space="preserve"> École d’été</w:t>
      </w:r>
      <w:r w:rsidRPr="008D5FAD">
        <w:t xml:space="preserve">» (parties </w:t>
      </w:r>
      <w:r w:rsidR="0025613C">
        <w:t>A, B, C, D et E</w:t>
      </w:r>
      <w:r w:rsidRPr="008D5FAD">
        <w:t>) sauvegardé en format PDF et signé par le représentant de l’institution du chercheur demandeur principal;</w:t>
      </w:r>
    </w:p>
    <w:p w:rsidR="009C3202" w:rsidRPr="008D5FAD" w:rsidRDefault="009C3202" w:rsidP="004A5209">
      <w:pPr>
        <w:pStyle w:val="Paragraphedeliste"/>
        <w:numPr>
          <w:ilvl w:val="0"/>
          <w:numId w:val="1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8D5FAD">
        <w:rPr>
          <w:rFonts w:ascii="Times New Roman" w:hAnsi="Times New Roman" w:cs="Times New Roman"/>
          <w:sz w:val="24"/>
          <w:szCs w:val="24"/>
        </w:rPr>
        <w:t xml:space="preserve">les CV de tous les chercheurs demandeurs/codemandeurs provenant d’une institution « Membre régulier » du RQM impliqués dans la demande en format PDF (la </w:t>
      </w:r>
      <w:hyperlink r:id="rId11" w:history="1">
        <w:r w:rsidRPr="008D5FAD">
          <w:rPr>
            <w:rStyle w:val="Lienhypertexte"/>
            <w:rFonts w:ascii="Times New Roman" w:hAnsi="Times New Roman" w:cs="Times New Roman"/>
            <w:sz w:val="24"/>
            <w:szCs w:val="24"/>
          </w:rPr>
          <w:t>version FRQ</w:t>
        </w:r>
      </w:hyperlink>
      <w:r w:rsidRPr="008D5FAD">
        <w:rPr>
          <w:rFonts w:ascii="Times New Roman" w:hAnsi="Times New Roman" w:cs="Times New Roman"/>
          <w:sz w:val="24"/>
          <w:szCs w:val="24"/>
        </w:rPr>
        <w:t xml:space="preserve"> du CV commun canadien - voir </w:t>
      </w:r>
      <w:hyperlink r:id="rId12" w:history="1">
        <w:r w:rsidRPr="008D5FAD">
          <w:rPr>
            <w:rStyle w:val="Lienhypertexte"/>
            <w:rFonts w:ascii="Times New Roman" w:hAnsi="Times New Roman" w:cs="Times New Roman"/>
            <w:sz w:val="24"/>
            <w:szCs w:val="24"/>
          </w:rPr>
          <w:t>instructions du</w:t>
        </w:r>
        <w:r w:rsidRPr="008D5FAD">
          <w:rPr>
            <w:rStyle w:val="Lienhypertexte"/>
            <w:rFonts w:ascii="Times New Roman" w:hAnsi="Times New Roman" w:cs="Times New Roman"/>
            <w:sz w:val="24"/>
            <w:szCs w:val="24"/>
          </w:rPr>
          <w:t xml:space="preserve"> </w:t>
        </w:r>
        <w:r w:rsidRPr="008D5FAD">
          <w:rPr>
            <w:rStyle w:val="Lienhypertexte"/>
            <w:rFonts w:ascii="Times New Roman" w:hAnsi="Times New Roman" w:cs="Times New Roman"/>
            <w:sz w:val="24"/>
            <w:szCs w:val="24"/>
          </w:rPr>
          <w:t>FRQ</w:t>
        </w:r>
      </w:hyperlink>
      <w:r w:rsidR="0087295B">
        <w:rPr>
          <w:rFonts w:ascii="Times New Roman" w:hAnsi="Times New Roman" w:cs="Times New Roman"/>
          <w:sz w:val="24"/>
          <w:szCs w:val="24"/>
        </w:rPr>
        <w:t xml:space="preserve"> ou un modèle </w:t>
      </w:r>
      <w:r w:rsidR="00BA4DF8">
        <w:rPr>
          <w:rFonts w:ascii="Times New Roman" w:hAnsi="Times New Roman" w:cs="Times New Roman"/>
          <w:sz w:val="24"/>
          <w:szCs w:val="24"/>
        </w:rPr>
        <w:t>en feuilles libres</w:t>
      </w:r>
      <w:r w:rsidR="0087295B">
        <w:rPr>
          <w:rFonts w:ascii="Times New Roman" w:hAnsi="Times New Roman" w:cs="Times New Roman"/>
          <w:sz w:val="24"/>
          <w:szCs w:val="24"/>
        </w:rPr>
        <w:t>)</w:t>
      </w:r>
    </w:p>
    <w:p w:rsidR="009C3202" w:rsidRPr="008D5FAD" w:rsidRDefault="009C3202" w:rsidP="0087295B">
      <w:pPr>
        <w:pStyle w:val="NormalWeb"/>
        <w:numPr>
          <w:ilvl w:val="0"/>
          <w:numId w:val="12"/>
        </w:numPr>
        <w:shd w:val="clear" w:color="auto" w:fill="FFFFFF"/>
        <w:spacing w:after="0" w:afterAutospacing="0"/>
      </w:pPr>
      <w:r w:rsidRPr="008D5FAD">
        <w:t xml:space="preserve">les </w:t>
      </w:r>
      <w:r w:rsidR="0087295B" w:rsidRPr="0087295B">
        <w:t>CV de tous les chercheurs, professeurs et maîtres de conférence français impliqués dans la demande en format PDF</w:t>
      </w:r>
      <w:r w:rsidRPr="008D5FAD">
        <w:t xml:space="preserve"> (feuilles libres, 5 pages maximum);</w:t>
      </w:r>
    </w:p>
    <w:p w:rsidR="009C3202" w:rsidRPr="008D5FAD" w:rsidRDefault="009C3202" w:rsidP="0087295B">
      <w:pPr>
        <w:pStyle w:val="NormalWeb"/>
        <w:shd w:val="clear" w:color="auto" w:fill="FFFFFF"/>
        <w:spacing w:after="0" w:afterAutospacing="0"/>
        <w:rPr>
          <w:rFonts w:eastAsia="Calibri"/>
        </w:rPr>
      </w:pPr>
      <w:bookmarkStart w:id="0" w:name="_GoBack"/>
      <w:bookmarkEnd w:id="0"/>
    </w:p>
    <w:sectPr w:rsidR="009C3202" w:rsidRPr="008D5FAD" w:rsidSect="00134C6F">
      <w:headerReference w:type="default" r:id="rId13"/>
      <w:footerReference w:type="default" r:id="rId14"/>
      <w:headerReference w:type="first" r:id="rId15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09" w:rsidRDefault="001E0009" w:rsidP="00134C6F">
      <w:pPr>
        <w:spacing w:after="0" w:line="240" w:lineRule="auto"/>
      </w:pPr>
      <w:r>
        <w:separator/>
      </w:r>
    </w:p>
  </w:endnote>
  <w:endnote w:type="continuationSeparator" w:id="0">
    <w:p w:rsidR="001E0009" w:rsidRDefault="001E0009" w:rsidP="0013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0D0" w:rsidRPr="00B60225" w:rsidRDefault="000A50D0" w:rsidP="000A50D0">
    <w:pPr>
      <w:pStyle w:val="Pieddepage"/>
      <w:pBdr>
        <w:top w:val="single" w:sz="4" w:space="1" w:color="auto"/>
      </w:pBdr>
      <w:jc w:val="center"/>
      <w:rPr>
        <w:rFonts w:asciiTheme="majorHAnsi" w:hAnsiTheme="majorHAnsi" w:cstheme="majorHAnsi"/>
        <w:color w:val="262626" w:themeColor="text1" w:themeTint="D9"/>
        <w:sz w:val="18"/>
      </w:rPr>
    </w:pPr>
    <w:r w:rsidRPr="007C555F">
      <w:rPr>
        <w:rFonts w:asciiTheme="majorHAnsi" w:hAnsiTheme="majorHAnsi" w:cstheme="majorHAnsi"/>
        <w:b/>
        <w:color w:val="262626" w:themeColor="text1" w:themeTint="D9"/>
        <w:sz w:val="18"/>
      </w:rPr>
      <w:t>Réseau Québec maritime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UQAR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300, allée des Ursulines, bureau K-310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C. P.  3300, succ. A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>Rimouski (Québec)  G5L 3A1</w:t>
    </w:r>
  </w:p>
  <w:p w:rsidR="000A50D0" w:rsidRDefault="000A50D0" w:rsidP="000A50D0">
    <w:pPr>
      <w:pStyle w:val="Pieddepage"/>
      <w:pBdr>
        <w:top w:val="single" w:sz="4" w:space="1" w:color="auto"/>
      </w:pBdr>
      <w:jc w:val="center"/>
      <w:rPr>
        <w:rFonts w:asciiTheme="majorHAnsi" w:hAnsiTheme="majorHAnsi" w:cstheme="majorHAnsi"/>
        <w:color w:val="262626" w:themeColor="text1" w:themeTint="D9"/>
        <w:sz w:val="18"/>
      </w:rPr>
    </w:pP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T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(418) 723-1986 poste 1</w:t>
    </w:r>
    <w:r>
      <w:rPr>
        <w:rFonts w:asciiTheme="majorHAnsi" w:hAnsiTheme="majorHAnsi" w:cstheme="majorHAnsi"/>
        <w:color w:val="262626" w:themeColor="text1" w:themeTint="D9"/>
        <w:sz w:val="18"/>
      </w:rPr>
      <w:t>407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hyperlink r:id="rId1" w:history="1">
      <w:r w:rsidRPr="00B60225">
        <w:rPr>
          <w:rStyle w:val="Lienhypertexte"/>
          <w:rFonts w:cstheme="majorHAnsi"/>
          <w:color w:val="262626" w:themeColor="text1" w:themeTint="D9"/>
          <w:sz w:val="18"/>
        </w:rPr>
        <w:t>info-rqm@uqar.ca</w:t>
      </w:r>
    </w:hyperlink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 - </w:t>
    </w:r>
    <w:hyperlink r:id="rId2" w:history="1">
      <w:r w:rsidRPr="00906CA8">
        <w:rPr>
          <w:rStyle w:val="Lienhypertexte"/>
          <w:rFonts w:asciiTheme="majorHAnsi" w:hAnsiTheme="majorHAnsi" w:cstheme="majorHAnsi"/>
          <w:sz w:val="18"/>
        </w:rPr>
        <w:t>www.rqm.quebec</w:t>
      </w:r>
    </w:hyperlink>
  </w:p>
  <w:p w:rsidR="000A50D0" w:rsidRPr="00B60225" w:rsidRDefault="000A50D0" w:rsidP="000A50D0">
    <w:pPr>
      <w:pStyle w:val="Pieddepage"/>
      <w:pBdr>
        <w:top w:val="single" w:sz="4" w:space="1" w:color="auto"/>
      </w:pBdr>
      <w:jc w:val="center"/>
      <w:rPr>
        <w:rFonts w:asciiTheme="majorHAnsi" w:hAnsiTheme="majorHAnsi" w:cstheme="majorHAnsi"/>
        <w:color w:val="262626" w:themeColor="text1" w:themeTint="D9"/>
        <w:sz w:val="18"/>
      </w:rPr>
    </w:pPr>
    <w:r w:rsidRPr="007C555F">
      <w:rPr>
        <w:rFonts w:asciiTheme="majorHAnsi" w:hAnsiTheme="majorHAnsi" w:cstheme="majorHAnsi"/>
        <w:b/>
        <w:color w:val="262626" w:themeColor="text1" w:themeTint="D9"/>
        <w:sz w:val="18"/>
      </w:rPr>
      <w:t>Institut France-Québec maritime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UQAR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-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300, allée des Ursulines, bureau K-310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C. P.  3300, succ. A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>Rimouski (Québec)  G5L 3A1</w:t>
    </w:r>
  </w:p>
  <w:p w:rsidR="00134C6F" w:rsidRPr="000A50D0" w:rsidRDefault="000A50D0" w:rsidP="000A50D0">
    <w:pPr>
      <w:pStyle w:val="Pieddepage"/>
      <w:jc w:val="center"/>
    </w:pP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T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(418) 723-1986 poste 1</w:t>
    </w:r>
    <w:r>
      <w:rPr>
        <w:rFonts w:asciiTheme="majorHAnsi" w:hAnsiTheme="majorHAnsi" w:cstheme="majorHAnsi"/>
        <w:color w:val="262626" w:themeColor="text1" w:themeTint="D9"/>
        <w:sz w:val="18"/>
      </w:rPr>
      <w:t>045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>-</w:t>
    </w:r>
    <w:r w:rsidRPr="00B60225">
      <w:rPr>
        <w:rFonts w:asciiTheme="majorHAnsi" w:hAnsiTheme="majorHAnsi" w:cstheme="majorHAnsi"/>
        <w:color w:val="262626" w:themeColor="text1" w:themeTint="D9"/>
        <w:sz w:val="18"/>
      </w:rPr>
      <w:t xml:space="preserve"> </w:t>
    </w:r>
    <w:hyperlink r:id="rId3" w:history="1">
      <w:r w:rsidRPr="00906CA8">
        <w:rPr>
          <w:rStyle w:val="Lienhypertexte"/>
          <w:rFonts w:cstheme="majorHAnsi"/>
          <w:sz w:val="18"/>
        </w:rPr>
        <w:t>ifqm@uqar.ca</w:t>
      </w:r>
    </w:hyperlink>
    <w:r w:rsidRPr="00B60225">
      <w:rPr>
        <w:rFonts w:asciiTheme="majorHAnsi" w:hAnsiTheme="majorHAnsi" w:cstheme="majorHAnsi"/>
        <w:b/>
        <w:color w:val="262626" w:themeColor="text1" w:themeTint="D9"/>
        <w:sz w:val="18"/>
      </w:rPr>
      <w:t xml:space="preserve"> - </w:t>
    </w:r>
    <w:r>
      <w:rPr>
        <w:rFonts w:asciiTheme="majorHAnsi" w:hAnsiTheme="majorHAnsi" w:cstheme="majorHAnsi"/>
        <w:color w:val="262626" w:themeColor="text1" w:themeTint="D9"/>
        <w:sz w:val="18"/>
      </w:rPr>
      <w:t>www.ifqm.info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09" w:rsidRDefault="001E0009" w:rsidP="00134C6F">
      <w:pPr>
        <w:spacing w:after="0" w:line="240" w:lineRule="auto"/>
      </w:pPr>
      <w:r>
        <w:separator/>
      </w:r>
    </w:p>
  </w:footnote>
  <w:footnote w:type="continuationSeparator" w:id="0">
    <w:p w:rsidR="001E0009" w:rsidRDefault="001E0009" w:rsidP="00134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595208"/>
      <w:docPartObj>
        <w:docPartGallery w:val="Page Numbers (Margins)"/>
        <w:docPartUnique/>
      </w:docPartObj>
    </w:sdtPr>
    <w:sdtEndPr/>
    <w:sdtContent>
      <w:p w:rsidR="00134C6F" w:rsidRPr="00134C6F" w:rsidRDefault="00134C6F" w:rsidP="00134C6F">
        <w:pPr>
          <w:pStyle w:val="En-tt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C6F" w:rsidRDefault="00134C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C383C" w:rsidRPr="00BC383C">
                                <w:rPr>
                                  <w:noProof/>
                                  <w:lang w:val="fr-FR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I6gAIAAAU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" o:allowincell="f" stroked="f">
                  <v:textbox>
                    <w:txbxContent>
                      <w:p w:rsidR="00134C6F" w:rsidRDefault="00134C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C383C" w:rsidRPr="00BC383C">
                          <w:rPr>
                            <w:noProof/>
                            <w:lang w:val="fr-FR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43D" w:rsidRDefault="0052343D" w:rsidP="0052343D">
    <w:pPr>
      <w:spacing w:after="0" w:line="240" w:lineRule="auto"/>
      <w:jc w:val="right"/>
    </w:pPr>
    <w:r>
      <w:rPr>
        <w:noProof/>
        <w:lang w:eastAsia="fr-C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4838700</wp:posOffset>
          </wp:positionH>
          <wp:positionV relativeFrom="paragraph">
            <wp:posOffset>-407366</wp:posOffset>
          </wp:positionV>
          <wp:extent cx="1558290" cy="842010"/>
          <wp:effectExtent l="0" t="0" r="3810" b="0"/>
          <wp:wrapTight wrapText="bothSides">
            <wp:wrapPolygon edited="0">
              <wp:start x="3697" y="3910"/>
              <wp:lineTo x="2905" y="5376"/>
              <wp:lineTo x="3433" y="14661"/>
              <wp:lineTo x="10034" y="20525"/>
              <wp:lineTo x="12147" y="21014"/>
              <wp:lineTo x="15844" y="21014"/>
              <wp:lineTo x="15844" y="20525"/>
              <wp:lineTo x="21389" y="17104"/>
              <wp:lineTo x="21389" y="11240"/>
              <wp:lineTo x="7130" y="3910"/>
              <wp:lineTo x="3697" y="391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QM-logo-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96" b="16543"/>
                  <a:stretch/>
                </pic:blipFill>
                <pic:spPr bwMode="auto">
                  <a:xfrm>
                    <a:off x="0" y="0"/>
                    <a:ext cx="1558290" cy="842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Gadugi" w:eastAsia="Malgun Gothic Semilight" w:hAnsi="Gadugi" w:cs="Malgun Gothic Semilight"/>
          <w:noProof/>
          <w:color w:val="0989B1"/>
          <w:szCs w:val="16"/>
          <w:lang w:eastAsia="fr-CA"/>
          <w14:textFill>
            <w14:solidFill>
              <w14:srgbClr w14:val="0989B1">
                <w14:lumMod w14:val="75000"/>
              </w14:srgbClr>
            </w14:solidFill>
          </w14:textFill>
        </w:rPr>
        <w:id w:val="1465159690"/>
        <w:docPartObj>
          <w:docPartGallery w:val="Page Numbers (Margins)"/>
          <w:docPartUnique/>
        </w:docPartObj>
      </w:sdtPr>
      <w:sdtEndPr/>
      <w:sdtContent>
        <w:r w:rsidR="00134C6F" w:rsidRPr="00134C6F">
          <w:rPr>
            <w:rFonts w:ascii="Gadugi" w:eastAsia="Malgun Gothic Semilight" w:hAnsi="Gadugi" w:cs="Malgun Gothic Semilight"/>
            <w:noProof/>
            <w:color w:val="0989B1"/>
            <w:szCs w:val="16"/>
            <w:lang w:eastAsia="fr-CA"/>
            <w14:textFill>
              <w14:solidFill>
                <w14:srgbClr w14:val="0989B1">
                  <w14:lumMod w14:val="75000"/>
                </w14:srgbClr>
              </w14:solidFill>
            </w14:textFill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C6F" w:rsidRDefault="00134C6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BC383C" w:rsidRPr="00BC383C">
                                <w:rPr>
                                  <w:noProof/>
                                  <w:lang w:val="fr-FR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left:0;text-align:left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n2ngwIAAAw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" o:allowincell="f" stroked="f">
                  <v:textbox>
                    <w:txbxContent>
                      <w:p w:rsidR="00134C6F" w:rsidRDefault="00134C6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BC383C" w:rsidRPr="00BC383C">
                          <w:rPr>
                            <w:noProof/>
                            <w:lang w:val="fr-FR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34C6F" w:rsidRPr="00850D70">
      <w:rPr>
        <w:noProof/>
        <w:color w:val="538135" w:themeColor="accent6" w:themeShade="BF"/>
        <w:sz w:val="32"/>
        <w:lang w:eastAsia="fr-CA"/>
      </w:rPr>
      <w:drawing>
        <wp:anchor distT="0" distB="0" distL="114300" distR="114300" simplePos="0" relativeHeight="251659264" behindDoc="0" locked="0" layoutInCell="1" allowOverlap="1" wp14:anchorId="117B1AE6" wp14:editId="3AC39A55">
          <wp:simplePos x="0" y="0"/>
          <wp:positionH relativeFrom="column">
            <wp:posOffset>19050</wp:posOffset>
          </wp:positionH>
          <wp:positionV relativeFrom="paragraph">
            <wp:posOffset>-353695</wp:posOffset>
          </wp:positionV>
          <wp:extent cx="2481527" cy="81915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QM_COU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36" b="21628"/>
                  <a:stretch/>
                </pic:blipFill>
                <pic:spPr bwMode="auto">
                  <a:xfrm>
                    <a:off x="0" y="0"/>
                    <a:ext cx="2481527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4C6F" w:rsidRDefault="00134C6F" w:rsidP="00134C6F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95D"/>
    <w:multiLevelType w:val="hybridMultilevel"/>
    <w:tmpl w:val="49E67908"/>
    <w:lvl w:ilvl="0" w:tplc="0B0E7162">
      <w:start w:val="5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42126"/>
    <w:multiLevelType w:val="hybridMultilevel"/>
    <w:tmpl w:val="D7FA0D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31BAB"/>
    <w:multiLevelType w:val="hybridMultilevel"/>
    <w:tmpl w:val="5A805F0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5B0C5A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19">
      <w:start w:val="1"/>
      <w:numFmt w:val="lowerLetter"/>
      <w:lvlText w:val="%3."/>
      <w:lvlJc w:val="lef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25432"/>
    <w:multiLevelType w:val="hybridMultilevel"/>
    <w:tmpl w:val="88800BD2"/>
    <w:lvl w:ilvl="0" w:tplc="0C0C0019">
      <w:start w:val="1"/>
      <w:numFmt w:val="lowerLetter"/>
      <w:lvlText w:val="%1."/>
      <w:lvlJc w:val="left"/>
      <w:pPr>
        <w:ind w:left="295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 w15:restartNumberingAfterBreak="0">
    <w:nsid w:val="393E4DE6"/>
    <w:multiLevelType w:val="hybridMultilevel"/>
    <w:tmpl w:val="1D42D4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34059"/>
    <w:multiLevelType w:val="hybridMultilevel"/>
    <w:tmpl w:val="C032F1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C34A2"/>
    <w:multiLevelType w:val="hybridMultilevel"/>
    <w:tmpl w:val="7996DFCA"/>
    <w:lvl w:ilvl="0" w:tplc="5FC0A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9D9"/>
    <w:multiLevelType w:val="hybridMultilevel"/>
    <w:tmpl w:val="CF80F3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63F1B"/>
    <w:multiLevelType w:val="hybridMultilevel"/>
    <w:tmpl w:val="BA4453A4"/>
    <w:lvl w:ilvl="0" w:tplc="35BCBE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122DF"/>
    <w:multiLevelType w:val="hybridMultilevel"/>
    <w:tmpl w:val="DB3A036C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64C9"/>
    <w:multiLevelType w:val="hybridMultilevel"/>
    <w:tmpl w:val="D19CEE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74EF5"/>
    <w:multiLevelType w:val="hybridMultilevel"/>
    <w:tmpl w:val="9EFCB47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7DF2"/>
    <w:multiLevelType w:val="hybridMultilevel"/>
    <w:tmpl w:val="A81E2C7E"/>
    <w:lvl w:ilvl="0" w:tplc="7DA0E528">
      <w:start w:val="1"/>
      <w:numFmt w:val="bullet"/>
      <w:lvlText w:val=""/>
      <w:lvlJc w:val="left"/>
      <w:pPr>
        <w:ind w:left="567" w:hanging="428"/>
      </w:pPr>
      <w:rPr>
        <w:rFonts w:ascii="Wingdings" w:eastAsia="Wingdings" w:hAnsi="Wingdings" w:hint="default"/>
        <w:color w:val="2D74B5"/>
        <w:sz w:val="22"/>
        <w:szCs w:val="22"/>
      </w:rPr>
    </w:lvl>
    <w:lvl w:ilvl="1" w:tplc="C4428A5A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hint="default"/>
        <w:sz w:val="22"/>
        <w:szCs w:val="22"/>
      </w:rPr>
    </w:lvl>
    <w:lvl w:ilvl="2" w:tplc="180C0AB8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hint="default"/>
        <w:spacing w:val="-1"/>
        <w:sz w:val="22"/>
        <w:szCs w:val="22"/>
      </w:rPr>
    </w:lvl>
    <w:lvl w:ilvl="3" w:tplc="6FE8A1D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4AA02BF0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9C05278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6" w:tplc="305A3A7E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7" w:tplc="4FF4A4E2">
      <w:start w:val="1"/>
      <w:numFmt w:val="bullet"/>
      <w:lvlText w:val="•"/>
      <w:lvlJc w:val="left"/>
      <w:pPr>
        <w:ind w:left="6167" w:hanging="360"/>
      </w:pPr>
      <w:rPr>
        <w:rFonts w:hint="default"/>
      </w:rPr>
    </w:lvl>
    <w:lvl w:ilvl="8" w:tplc="1C845442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3" w15:restartNumberingAfterBreak="0">
    <w:nsid w:val="77194B86"/>
    <w:multiLevelType w:val="hybridMultilevel"/>
    <w:tmpl w:val="3A6A652A"/>
    <w:lvl w:ilvl="0" w:tplc="A4F4962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6"/>
  </w:num>
  <w:num w:numId="11">
    <w:abstractNumId w:val="6"/>
  </w:num>
  <w:num w:numId="12">
    <w:abstractNumId w:val="13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6F"/>
    <w:rsid w:val="00017907"/>
    <w:rsid w:val="00052D20"/>
    <w:rsid w:val="000A50D0"/>
    <w:rsid w:val="00134C6F"/>
    <w:rsid w:val="001E0009"/>
    <w:rsid w:val="00210857"/>
    <w:rsid w:val="002363A5"/>
    <w:rsid w:val="0025613C"/>
    <w:rsid w:val="0052343D"/>
    <w:rsid w:val="005E5BD6"/>
    <w:rsid w:val="00681B66"/>
    <w:rsid w:val="006A5740"/>
    <w:rsid w:val="006B5780"/>
    <w:rsid w:val="00850D70"/>
    <w:rsid w:val="008653D4"/>
    <w:rsid w:val="0087295B"/>
    <w:rsid w:val="008B4C65"/>
    <w:rsid w:val="008D5FAD"/>
    <w:rsid w:val="00944F66"/>
    <w:rsid w:val="0097216A"/>
    <w:rsid w:val="009A3515"/>
    <w:rsid w:val="009B529F"/>
    <w:rsid w:val="009C3202"/>
    <w:rsid w:val="00A303D1"/>
    <w:rsid w:val="00AF5C91"/>
    <w:rsid w:val="00BA4DF8"/>
    <w:rsid w:val="00BB060C"/>
    <w:rsid w:val="00BB6E9B"/>
    <w:rsid w:val="00BC383C"/>
    <w:rsid w:val="00D001D9"/>
    <w:rsid w:val="00D562F8"/>
    <w:rsid w:val="00D65F72"/>
    <w:rsid w:val="00DF2874"/>
    <w:rsid w:val="00F75272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D23406"/>
  <w15:docId w15:val="{52446E1B-8F94-4FBE-BAFE-73231819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0D7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aps/>
      <w:color w:val="538135" w:themeColor="accent6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0D7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538135" w:themeColor="accent6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4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4C6F"/>
  </w:style>
  <w:style w:type="paragraph" w:styleId="Pieddepage">
    <w:name w:val="footer"/>
    <w:basedOn w:val="Normal"/>
    <w:link w:val="PieddepageCar"/>
    <w:uiPriority w:val="99"/>
    <w:unhideWhenUsed/>
    <w:rsid w:val="00134C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4C6F"/>
  </w:style>
  <w:style w:type="character" w:styleId="Lienhypertexte">
    <w:name w:val="Hyperlink"/>
    <w:basedOn w:val="Policepardfaut"/>
    <w:uiPriority w:val="99"/>
    <w:unhideWhenUsed/>
    <w:rsid w:val="00134C6F"/>
    <w:rPr>
      <w:color w:val="0000FF"/>
      <w:u w:val="single"/>
    </w:rPr>
  </w:style>
  <w:style w:type="table" w:customStyle="1" w:styleId="TableNormal1">
    <w:name w:val="Table Normal1"/>
    <w:uiPriority w:val="2"/>
    <w:semiHidden/>
    <w:unhideWhenUsed/>
    <w:qFormat/>
    <w:rsid w:val="00134C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50D70"/>
    <w:pPr>
      <w:widowControl w:val="0"/>
      <w:spacing w:after="0" w:line="240" w:lineRule="auto"/>
      <w:ind w:left="860" w:hanging="360"/>
    </w:pPr>
    <w:rPr>
      <w:rFonts w:ascii="Calibri" w:eastAsia="Calibri" w:hAnsi="Calibri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50D70"/>
    <w:rPr>
      <w:rFonts w:ascii="Calibri" w:eastAsia="Calibri" w:hAnsi="Calibri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850D70"/>
    <w:rPr>
      <w:rFonts w:ascii="Times New Roman" w:eastAsiaTheme="majorEastAsia" w:hAnsi="Times New Roman" w:cstheme="majorBidi"/>
      <w:caps/>
      <w:color w:val="538135" w:themeColor="accent6" w:themeShade="BF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850D70"/>
    <w:rPr>
      <w:rFonts w:ascii="Times New Roman" w:eastAsiaTheme="majorEastAsia" w:hAnsi="Times New Roman" w:cstheme="majorBidi"/>
      <w:color w:val="538135" w:themeColor="accent6" w:themeShade="BF"/>
      <w:sz w:val="26"/>
      <w:szCs w:val="26"/>
    </w:rPr>
  </w:style>
  <w:style w:type="paragraph" w:styleId="Paragraphedeliste">
    <w:name w:val="List Paragraph"/>
    <w:basedOn w:val="Normal"/>
    <w:link w:val="ParagraphedelisteCar"/>
    <w:uiPriority w:val="34"/>
    <w:qFormat/>
    <w:rsid w:val="00D562F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6B5780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5E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E5BD6"/>
    <w:rPr>
      <w:color w:val="808080"/>
    </w:rPr>
  </w:style>
  <w:style w:type="paragraph" w:styleId="NormalWeb">
    <w:name w:val="Normal (Web)"/>
    <w:basedOn w:val="Normal"/>
    <w:uiPriority w:val="99"/>
    <w:unhideWhenUsed/>
    <w:rsid w:val="009C3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D5FA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5FA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5FA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5FA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5FA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5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FAD"/>
    <w:rPr>
      <w:rFonts w:ascii="Segoe UI" w:hAnsi="Segoe UI" w:cs="Segoe UI"/>
      <w:sz w:val="18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A303D1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303D1"/>
  </w:style>
  <w:style w:type="paragraph" w:customStyle="1" w:styleId="TableParagraph">
    <w:name w:val="Table Paragraph"/>
    <w:basedOn w:val="Normal"/>
    <w:uiPriority w:val="1"/>
    <w:qFormat/>
    <w:rsid w:val="00F7527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88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14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0262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3500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4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qm.quebec/fr/appel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rqs.gouv.qc.ca/documents/11314/435506/Preparer-un-CV-pour-les-Fonds.pdf/2a1a619f-51d4-4e4c-8e23-9968bb8d33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cv-cvc.ca/indexresearcher-fra.fr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conomie.gouv.qc.ca/fileadmin/contenu/publications/administratives/plans_action/propriete_intellectuel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qnt.gouv.qc.ca/documents/10191/186005/Politique_ethique_intergrite_FRQNT_2010.pdf/252cf334-a24b-4391-a160-fa56d749fb9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fqm@uqar.ca" TargetMode="External"/><Relationship Id="rId2" Type="http://schemas.openxmlformats.org/officeDocument/2006/relationships/hyperlink" Target="http://www.rqm.quebec" TargetMode="External"/><Relationship Id="rId1" Type="http://schemas.openxmlformats.org/officeDocument/2006/relationships/hyperlink" Target="mailto:info-rqm@uqar.ca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E04DB-FFBA-4633-8DBD-CF4AD816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UQAR</Company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Claudie Bonnet</dc:creator>
  <cp:keywords/>
  <dc:description/>
  <cp:lastModifiedBy>Claudie Bonnet</cp:lastModifiedBy>
  <cp:revision>2</cp:revision>
  <dcterms:created xsi:type="dcterms:W3CDTF">2017-12-20T19:56:00Z</dcterms:created>
  <dcterms:modified xsi:type="dcterms:W3CDTF">2017-12-20T19:56:00Z</dcterms:modified>
</cp:coreProperties>
</file>